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Happy Monkey" w:cs="Happy Monkey" w:eastAsia="Happy Monkey" w:hAnsi="Happy Monkey"/>
          <w:sz w:val="48"/>
          <w:szCs w:val="48"/>
          <w:u w:val="single"/>
        </w:rPr>
      </w:pPr>
      <w:r w:rsidDel="00000000" w:rsidR="00000000" w:rsidRPr="00000000">
        <w:rPr>
          <w:rFonts w:ascii="Happy Monkey" w:cs="Happy Monkey" w:eastAsia="Happy Monkey" w:hAnsi="Happy Monkey"/>
          <w:sz w:val="48"/>
          <w:szCs w:val="48"/>
          <w:u w:val="single"/>
          <w:rtl w:val="0"/>
        </w:rPr>
        <w:t xml:space="preserve">Vishal and Coda’s Bags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Happy Monkey" w:cs="Happy Monkey" w:eastAsia="Happy Monkey" w:hAnsi="Happy Monkey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Happy Monkey" w:cs="Happy Monkey" w:eastAsia="Happy Monkey" w:hAnsi="Happy Monkey"/>
          <w:sz w:val="48"/>
          <w:szCs w:val="48"/>
        </w:rPr>
      </w:pPr>
      <w:r w:rsidDel="00000000" w:rsidR="00000000" w:rsidRPr="00000000">
        <w:rPr>
          <w:rFonts w:ascii="Happy Monkey" w:cs="Happy Monkey" w:eastAsia="Happy Monkey" w:hAnsi="Happy Monkey"/>
          <w:sz w:val="48"/>
          <w:szCs w:val="48"/>
          <w:rtl w:val="0"/>
        </w:rPr>
        <w:tab/>
        <w:t xml:space="preserve">Vishal had six rocks.  He put them in a  big bag.  He had a pink shell.  He put the rocks and the shell into his bag. He went to give it to Coda.</w:t>
      </w:r>
    </w:p>
    <w:p w:rsidR="00000000" w:rsidDel="00000000" w:rsidP="00000000" w:rsidRDefault="00000000" w:rsidRPr="00000000" w14:paraId="00000004">
      <w:pPr>
        <w:pageBreakBefore w:val="0"/>
        <w:rPr>
          <w:rFonts w:ascii="Happy Monkey" w:cs="Happy Monkey" w:eastAsia="Happy Monkey" w:hAnsi="Happy Monkey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Happy Monkey" w:cs="Happy Monkey" w:eastAsia="Happy Monkey" w:hAnsi="Happy Monkey"/>
          <w:sz w:val="48"/>
          <w:szCs w:val="48"/>
        </w:rPr>
      </w:pPr>
      <w:r w:rsidDel="00000000" w:rsidR="00000000" w:rsidRPr="00000000">
        <w:rPr>
          <w:rFonts w:ascii="Happy Monkey" w:cs="Happy Monkey" w:eastAsia="Happy Monkey" w:hAnsi="Happy Monkey"/>
          <w:sz w:val="48"/>
          <w:szCs w:val="48"/>
          <w:rtl w:val="0"/>
        </w:rPr>
        <w:tab/>
        <w:t xml:space="preserve">Coda had six nuts.  She put them in a bag.  She had pink socks.  She put her nuts and her socks into her bag. She went to give it to her pal Vishal.</w:t>
      </w:r>
    </w:p>
    <w:p w:rsidR="00000000" w:rsidDel="00000000" w:rsidP="00000000" w:rsidRDefault="00000000" w:rsidRPr="00000000" w14:paraId="00000006">
      <w:pPr>
        <w:pageBreakBefore w:val="0"/>
        <w:rPr>
          <w:rFonts w:ascii="Happy Monkey" w:cs="Happy Monkey" w:eastAsia="Happy Monkey" w:hAnsi="Happy Monkey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Happy Monkey" w:cs="Happy Monkey" w:eastAsia="Happy Monkey" w:hAnsi="Happy Monkey"/>
          <w:sz w:val="48"/>
          <w:szCs w:val="48"/>
        </w:rPr>
      </w:pPr>
      <w:r w:rsidDel="00000000" w:rsidR="00000000" w:rsidRPr="00000000">
        <w:rPr>
          <w:rFonts w:ascii="Happy Monkey" w:cs="Happy Monkey" w:eastAsia="Happy Monkey" w:hAnsi="Happy Monkey"/>
          <w:sz w:val="48"/>
          <w:szCs w:val="48"/>
          <w:rtl w:val="0"/>
        </w:rPr>
        <w:tab/>
        <w:t xml:space="preserve">Which bag do you like?</w:t>
      </w:r>
    </w:p>
    <w:p w:rsidR="00000000" w:rsidDel="00000000" w:rsidP="00000000" w:rsidRDefault="00000000" w:rsidRPr="00000000" w14:paraId="00000008">
      <w:pPr>
        <w:pageBreakBefore w:val="0"/>
        <w:rPr>
          <w:rFonts w:ascii="Happy Monkey" w:cs="Happy Monkey" w:eastAsia="Happy Monkey" w:hAnsi="Happy Monkey"/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appy Monkey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ppyMonke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