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  <w:sz w:val="60"/>
          <w:szCs w:val="60"/>
        </w:rPr>
      </w:pPr>
      <w:r w:rsidDel="00000000" w:rsidR="00000000" w:rsidRPr="00000000">
        <w:rPr>
          <w:b w:val="1"/>
          <w:sz w:val="60"/>
          <w:szCs w:val="60"/>
          <w:rtl w:val="0"/>
        </w:rPr>
        <w:t xml:space="preserve">Rock Paper Scissor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stampede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inhale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trombone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tadpole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concave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cascade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mistake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textile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compose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dispute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neptune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mandate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suppose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accuse</w:t>
            </w:r>
          </w:p>
        </w:tc>
      </w:tr>
    </w:tbl>
    <w:p w:rsidR="00000000" w:rsidDel="00000000" w:rsidP="00000000" w:rsidRDefault="00000000" w:rsidRPr="00000000" w14:paraId="00000025">
      <w:pPr>
        <w:pageBreakBefore w:val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