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Student: ______________</w:t>
        <w:tab/>
        <w:tab/>
        <w:tab/>
        <w:tab/>
        <w:tab/>
        <w:tab/>
        <w:tab/>
        <w:tab/>
        <w:tab/>
        <w:tab/>
        <w:tab/>
        <w:tab/>
      </w:r>
      <w:r w:rsidDel="00000000" w:rsidR="00000000" w:rsidRPr="00000000">
        <w:rPr>
          <w:b w:val="1"/>
          <w:rtl w:val="0"/>
        </w:rPr>
        <w:tab/>
        <w:t xml:space="preserve">Reading / Spelling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center"/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SKILLS PROGRESS MONITORING CHART </w:t>
      </w:r>
    </w:p>
    <w:p w:rsidR="00000000" w:rsidDel="00000000" w:rsidP="00000000" w:rsidRDefault="00000000" w:rsidRPr="00000000" w14:paraId="0000000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center"/>
        <w:rPr/>
      </w:pPr>
      <w:r w:rsidDel="00000000" w:rsidR="00000000" w:rsidRPr="00000000">
        <w:rPr>
          <w:rtl w:val="0"/>
        </w:rPr>
      </w:r>
    </w:p>
    <w:tbl>
      <w:tblPr>
        <w:tblStyle w:val="Table1"/>
        <w:tblW w:w="14520.000000000002" w:type="dxa"/>
        <w:jc w:val="left"/>
        <w:tblInd w:w="-19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904.0000000000005"/>
        <w:gridCol w:w="2904.0000000000005"/>
        <w:gridCol w:w="2904.0000000000005"/>
        <w:gridCol w:w="2904.0000000000005"/>
        <w:gridCol w:w="2904.0000000000005"/>
        <w:tblGridChange w:id="0">
          <w:tblGrid>
            <w:gridCol w:w="2904.0000000000005"/>
            <w:gridCol w:w="2904.0000000000005"/>
            <w:gridCol w:w="2904.0000000000005"/>
            <w:gridCol w:w="2904.0000000000005"/>
            <w:gridCol w:w="2904.0000000000005"/>
          </w:tblGrid>
        </w:tblGridChange>
      </w:tblGrid>
      <w:tr>
        <w:trPr>
          <w:cantSplit w:val="0"/>
          <w:trHeight w:val="68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Date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Rabbit Rule</w:t>
            </w:r>
          </w:p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closed/silent 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pageBreakBefore w:val="0"/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Rabbit Rule</w:t>
            </w:r>
          </w:p>
          <w:p w:rsidR="00000000" w:rsidDel="00000000" w:rsidP="00000000" w:rsidRDefault="00000000" w:rsidRPr="00000000" w14:paraId="00000008">
            <w:pPr>
              <w:pageBreakBefore w:val="0"/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closed/silent e</w:t>
            </w:r>
          </w:p>
          <w:p w:rsidR="00000000" w:rsidDel="00000000" w:rsidP="00000000" w:rsidRDefault="00000000" w:rsidRPr="00000000" w14:paraId="00000009">
            <w:pPr>
              <w:pageBreakBefore w:val="0"/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pageBreakBefore w:val="0"/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Rabbit Rule</w:t>
            </w:r>
          </w:p>
          <w:p w:rsidR="00000000" w:rsidDel="00000000" w:rsidP="00000000" w:rsidRDefault="00000000" w:rsidRPr="00000000" w14:paraId="0000000B">
            <w:pPr>
              <w:pageBreakBefore w:val="0"/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closed/silent e</w:t>
            </w:r>
          </w:p>
          <w:p w:rsidR="00000000" w:rsidDel="00000000" w:rsidP="00000000" w:rsidRDefault="00000000" w:rsidRPr="00000000" w14:paraId="0000000C">
            <w:pPr>
              <w:pageBreakBefore w:val="0"/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Score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tadpole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inhale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stampede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confide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invade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trombone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combine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textile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compose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alcove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dislike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cascade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pageBreakBefore w:val="0"/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compute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pageBreakBefore w:val="0"/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mandate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console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pageBreakBefore w:val="0"/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ignite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pageBreakBefore w:val="0"/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compete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costume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pageBreakBefore w:val="0"/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accuse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pageBreakBefore w:val="0"/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escape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reptile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pageBreakBefore w:val="0"/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confuse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pageBreakBefore w:val="0"/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dispute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advise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neptune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mistake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concave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pastime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suppose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unwise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Score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pageBreakBefore w:val="0"/>
        <w:rPr>
          <w:b w:val="1"/>
        </w:rPr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2240" w:w="15840" w:orient="landscape"/>
      <w:pgMar w:bottom="720" w:top="720" w:left="720" w:right="72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0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1">
    <w:pPr>
      <w:pageBreakBefore w:val="0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