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pageBreakBefore w:val="0"/>
        <w:jc w:val="center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ageBreakBefore w:val="0"/>
        <w:jc w:val="center"/>
        <w:rPr>
          <w:vertAlign w:val="baseline"/>
        </w:rPr>
      </w:pPr>
      <w:r w:rsidDel="00000000" w:rsidR="00000000" w:rsidRPr="00000000">
        <w:rPr>
          <w:vertAlign w:val="baseline"/>
        </w:rPr>
        <w:drawing>
          <wp:inline distB="0" distT="0" distL="114300" distR="114300">
            <wp:extent cx="3201035" cy="3200400"/>
            <wp:effectExtent b="0" l="0" r="0" t="0"/>
            <wp:docPr descr="::::::Applications:Microsoft Office 2008:Office:Media:Clipart:Personal:j0441398.wmf" id="1" name="image1.png"/>
            <a:graphic>
              <a:graphicData uri="http://schemas.openxmlformats.org/drawingml/2006/picture">
                <pic:pic>
                  <pic:nvPicPr>
                    <pic:cNvPr descr="::::::Applications:Microsoft Office 2008:Office:Media:Clipart:Personal:j0441398.wmf"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201035" cy="32004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jc w:val="center"/>
        <w:rPr>
          <w:color w:val="ff0000"/>
          <w:sz w:val="144"/>
          <w:szCs w:val="144"/>
          <w:vertAlign w:val="baseline"/>
        </w:rPr>
      </w:pPr>
      <w:r w:rsidDel="00000000" w:rsidR="00000000" w:rsidRPr="00000000">
        <w:rPr>
          <w:color w:val="ff0000"/>
          <w:sz w:val="144"/>
          <w:szCs w:val="144"/>
          <w:vertAlign w:val="baseline"/>
          <w:rtl w:val="0"/>
        </w:rPr>
        <w:t xml:space="preserve">vv</w:t>
      </w:r>
    </w:p>
    <w:p w:rsidR="00000000" w:rsidDel="00000000" w:rsidP="00000000" w:rsidRDefault="00000000" w:rsidRPr="00000000" w14:paraId="00000004">
      <w:pPr>
        <w:pageBreakBefore w:val="0"/>
        <w:jc w:val="center"/>
        <w:rPr>
          <w:sz w:val="144"/>
          <w:szCs w:val="144"/>
        </w:rPr>
      </w:pPr>
      <w:r w:rsidDel="00000000" w:rsidR="00000000" w:rsidRPr="00000000">
        <w:rPr>
          <w:sz w:val="144"/>
          <w:szCs w:val="144"/>
          <w:rtl w:val="0"/>
        </w:rPr>
        <w:t xml:space="preserve">Lion</w:t>
      </w:r>
    </w:p>
    <w:p w:rsidR="00000000" w:rsidDel="00000000" w:rsidP="00000000" w:rsidRDefault="00000000" w:rsidRPr="00000000" w14:paraId="00000005">
      <w:pPr>
        <w:pageBreakBefore w:val="0"/>
        <w:jc w:val="center"/>
        <w:rPr>
          <w:rFonts w:ascii="Comic Sans MS" w:cs="Comic Sans MS" w:eastAsia="Comic Sans MS" w:hAnsi="Comic Sans MS"/>
          <w:b w:val="1"/>
          <w:color w:val="ff0000"/>
          <w:sz w:val="60"/>
          <w:szCs w:val="60"/>
          <w:vertAlign w:val="baseline"/>
        </w:rPr>
      </w:pPr>
      <w:r w:rsidDel="00000000" w:rsidR="00000000" w:rsidRPr="00000000">
        <w:rPr>
          <w:rFonts w:ascii="Comic Sans MS" w:cs="Comic Sans MS" w:eastAsia="Comic Sans MS" w:hAnsi="Comic Sans MS"/>
          <w:b w:val="1"/>
          <w:color w:val="ff0000"/>
          <w:sz w:val="60"/>
          <w:szCs w:val="60"/>
          <w:rtl w:val="0"/>
        </w:rPr>
        <w:t xml:space="preserve">*</w:t>
      </w:r>
      <w:r w:rsidDel="00000000" w:rsidR="00000000" w:rsidRPr="00000000">
        <w:rPr>
          <w:rFonts w:ascii="Comic Sans MS" w:cs="Comic Sans MS" w:eastAsia="Comic Sans MS" w:hAnsi="Comic Sans MS"/>
          <w:b w:val="1"/>
          <w:color w:val="ff0000"/>
          <w:sz w:val="60"/>
          <w:szCs w:val="60"/>
          <w:vertAlign w:val="baseline"/>
          <w:rtl w:val="0"/>
        </w:rPr>
        <w:t xml:space="preserve">If there are two vowels together, but not a vowel team, divide between the two vowels.</w:t>
      </w:r>
    </w:p>
    <w:p w:rsidR="00000000" w:rsidDel="00000000" w:rsidP="00000000" w:rsidRDefault="00000000" w:rsidRPr="00000000" w14:paraId="00000006">
      <w:pPr>
        <w:pageBreakBefore w:val="0"/>
        <w:jc w:val="left"/>
        <w:rPr>
          <w:sz w:val="60"/>
          <w:szCs w:val="6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ageBreakBefore w:val="0"/>
        <w:jc w:val="center"/>
        <w:rPr>
          <w:sz w:val="60"/>
          <w:szCs w:val="6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ageBreakBefore w:val="0"/>
        <w:rPr>
          <w:vertAlign w:val="baseline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800" w:right="180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mbria"/>
  <w:font w:name="Georgia"/>
  <w:font w:name="Comic Sans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mbria" w:cs="Cambria" w:eastAsia="Cambria" w:hAnsi="Cambria"/>
        <w:sz w:val="24"/>
        <w:szCs w:val="24"/>
        <w:lang w:val="en-US"/>
      </w:rPr>
    </w:rPrDefault>
    <w:pPrDefault>
      <w:pPr>
        <w:spacing w:after="200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