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sz w:val="20"/>
          <w:szCs w:val="20"/>
          <w:shd w:fill="fff2cc" w:val="clear"/>
        </w:rPr>
      </w:pPr>
      <w:r w:rsidDel="00000000" w:rsidR="00000000" w:rsidRPr="00000000">
        <w:rPr>
          <w:b w:val="1"/>
          <w:sz w:val="20"/>
          <w:szCs w:val="20"/>
          <w:shd w:fill="fff2cc" w:val="clear"/>
          <w:rtl w:val="0"/>
        </w:rPr>
        <w:t xml:space="preserve">GRADE 2 REVIEW OR GRADE 1 INTRO AFTER LEARNING VOWEL TEAMS INDEPENDENTLY</w:t>
      </w:r>
    </w:p>
    <w:tbl>
      <w:tblPr>
        <w:tblStyle w:val="Table1"/>
        <w:tblW w:w="11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5"/>
        <w:gridCol w:w="2605"/>
        <w:gridCol w:w="2605"/>
        <w:gridCol w:w="2605"/>
        <w:tblGridChange w:id="0">
          <w:tblGrid>
            <w:gridCol w:w="3375"/>
            <w:gridCol w:w="2605"/>
            <w:gridCol w:w="2605"/>
            <w:gridCol w:w="260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Spelling by Position focusing on VT vowel teams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Task - step in lesson 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ai - ay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oa-ow 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oi - oy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hyperlink r:id="rId6">
              <w:r w:rsidDel="00000000" w:rsidR="00000000" w:rsidRPr="00000000">
                <w:rPr>
                  <w:b w:val="1"/>
                  <w:sz w:val="18"/>
                  <w:szCs w:val="18"/>
                  <w:highlight w:val="magenta"/>
                  <w:u w:val="single"/>
                  <w:rtl w:val="0"/>
                </w:rPr>
                <w:t xml:space="preserve">AI- AY SLIDES CLICK HERE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b w:val="1"/>
                  <w:sz w:val="18"/>
                  <w:szCs w:val="18"/>
                  <w:highlight w:val="cyan"/>
                  <w:u w:val="single"/>
                  <w:rtl w:val="0"/>
                </w:rPr>
                <w:t xml:space="preserve">OA-OW SLIDES CLICK HERE</w:t>
              </w:r>
            </w:hyperlink>
            <w:hyperlink r:id="rId8">
              <w:r w:rsidDel="00000000" w:rsidR="00000000" w:rsidRPr="00000000">
                <w:rPr>
                  <w:b w:val="1"/>
                  <w:sz w:val="18"/>
                  <w:szCs w:val="18"/>
                  <w:u w:val="single"/>
                  <w:shd w:fill="f6b26b" w:val="clear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18"/>
                  <w:szCs w:val="18"/>
                  <w:highlight w:val="green"/>
                  <w:u w:val="single"/>
                  <w:rtl w:val="0"/>
                </w:rPr>
                <w:t xml:space="preserve">OI-OY SLIDES CLICK HER</w:t>
              </w:r>
            </w:hyperlink>
            <w:hyperlink r:id="rId10">
              <w:r w:rsidDel="00000000" w:rsidR="00000000" w:rsidRPr="00000000">
                <w:rPr>
                  <w:b w:val="1"/>
                  <w:color w:val="1155cc"/>
                  <w:sz w:val="18"/>
                  <w:szCs w:val="18"/>
                  <w:u w:val="single"/>
                  <w:shd w:fill="f6b26b" w:val="clear"/>
                  <w:rtl w:val="0"/>
                </w:rPr>
                <w:t xml:space="preserve">E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green"/>
                <w:rtl w:val="0"/>
              </w:rPr>
              <w:t xml:space="preserve">Cards- 10</w:t>
            </w:r>
            <w:r w:rsidDel="00000000" w:rsidR="00000000" w:rsidRPr="00000000">
              <w:rPr>
                <w:b w:val="1"/>
                <w:sz w:val="16"/>
                <w:szCs w:val="16"/>
                <w:highlight w:val="green"/>
                <w:rtl w:val="0"/>
              </w:rPr>
              <w:t xml:space="preserve"> (cards/ doc camara/slides)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Vowels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- rotate </w:t>
            </w:r>
            <w:r w:rsidDel="00000000" w:rsidR="00000000" w:rsidRPr="00000000">
              <w:rPr>
                <w:b w:val="1"/>
                <w:sz w:val="18"/>
                <w:szCs w:val="18"/>
                <w:shd w:fill="d9ead3" w:val="clear"/>
                <w:rtl w:val="0"/>
              </w:rPr>
              <w:t xml:space="preserve">say name &amp; sound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Cons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18"/>
                <w:szCs w:val="18"/>
                <w:shd w:fill="d9ead3" w:val="clear"/>
                <w:rtl w:val="0"/>
              </w:rPr>
              <w:t xml:space="preserve">sounds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unless spell. poor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 l ai n ch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oa m ay b 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  ay  oa  ch   a 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ow  k  x   o   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  oy  oa  c   ay  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oi  k  x   oa   l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Phoneme-Grapheme Mapping-5-6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Vowel = red = heart of word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Trickiest part of a word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f2cc" w:val="clear"/>
                <w:rtl w:val="0"/>
              </w:rPr>
              <w:t xml:space="preserve">Say a word -They repeat it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f2cc" w:val="clear"/>
                <w:rtl w:val="0"/>
              </w:rPr>
              <w:t xml:space="preserve">Say the Sounds &amp; pull down chips or TAP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f2cc" w:val="clear"/>
                <w:rtl w:val="0"/>
              </w:rPr>
              <w:t xml:space="preserve">Say the word 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f2cc" w:val="clear"/>
                <w:rtl w:val="0"/>
              </w:rPr>
              <w:t xml:space="preserve">Where is the vowel sound?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main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bay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lay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chain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waist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stay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mow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coat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flow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boast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hoax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grow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coin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toy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coy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point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void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boil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boy</w:t>
            </w:r>
          </w:p>
        </w:tc>
      </w:tr>
      <w:tr>
        <w:trPr>
          <w:cantSplit w:val="0"/>
          <w:trHeight w:val="48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cyan"/>
                <w:rtl w:val="0"/>
              </w:rPr>
              <w:t xml:space="preserve">Reading Words  10-20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DISCOVER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Reading of word list &amp; looking &amp; doing 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Highlight </w:t>
            </w:r>
            <w:r w:rsidDel="00000000" w:rsidR="00000000" w:rsidRPr="00000000">
              <w:rPr>
                <w:b w:val="1"/>
                <w:sz w:val="18"/>
                <w:szCs w:val="18"/>
                <w:shd w:fill="a8e6f1" w:val="clear"/>
                <w:rtl w:val="0"/>
              </w:rPr>
              <w:t xml:space="preserve">vowel team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b w:val="1"/>
                <w:sz w:val="18"/>
                <w:szCs w:val="18"/>
                <w:shd w:fill="a8e6f1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a8e6f1" w:val="clear"/>
                <w:rtl w:val="0"/>
              </w:rPr>
              <w:t xml:space="preserve">What is the vowel team?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b w:val="1"/>
                <w:sz w:val="18"/>
                <w:szCs w:val="18"/>
                <w:shd w:fill="a8e6f1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a8e6f1" w:val="clear"/>
                <w:rtl w:val="0"/>
              </w:rPr>
              <w:t xml:space="preserve">What is the sound?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b w:val="1"/>
                <w:sz w:val="18"/>
                <w:szCs w:val="18"/>
                <w:shd w:fill="a8e6f1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a8e6f1" w:val="clear"/>
                <w:rtl w:val="0"/>
              </w:rPr>
              <w:t xml:space="preserve">Where is the vowel sound?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  <w:shd w:fill="a8e6f1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green"/>
                <w:rtl w:val="0"/>
              </w:rPr>
              <w:t xml:space="preserve">MODEL &amp; REINFORCE mid/end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  <w:shd w:fill="ff9900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9900" w:val="clear"/>
                <w:rtl w:val="0"/>
              </w:rPr>
              <w:t xml:space="preserve">PAIRS ACTIVITY WORKSHEET SORT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ort words </w:t>
            </w: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middle / end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shd w:fill="a8e6f1" w:val="clear"/>
                <w:rtl w:val="0"/>
              </w:rPr>
              <w:t xml:space="preserve">of a word or end of a syllable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720" w:firstLine="0"/>
              <w:rPr>
                <w:b w:val="1"/>
                <w:sz w:val="18"/>
                <w:szCs w:val="18"/>
                <w:shd w:fill="a8e6f1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Then each student write the words on their own worksheet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Follow up SMALL Group If needed: 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See the word - ph-gr mapping—&gt;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Say the sounds pull - chips 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Where is the vowel sound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yellow"/>
                <w:rtl w:val="0"/>
              </w:rPr>
              <w:t xml:space="preserve">DISCOVER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w/ word list 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114300" distT="114300" distL="114300" distR="114300">
                  <wp:extent cx="1157288" cy="791140"/>
                  <wp:effectExtent b="0" l="0" r="0" t="0"/>
                  <wp:docPr id="14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288" cy="7911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MODEL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&amp; REINFORCE: 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</w:t>
            </w:r>
            <w:r w:rsidDel="00000000" w:rsidR="00000000" w:rsidRPr="00000000">
              <w:rPr>
                <w:b w:val="1"/>
                <w:sz w:val="20"/>
                <w:szCs w:val="20"/>
                <w:highlight w:val="cyan"/>
                <w:rtl w:val="0"/>
              </w:rPr>
              <w:t xml:space="preserve">ai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 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ai says /long a/  middle     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b w:val="1"/>
                <w:sz w:val="20"/>
                <w:szCs w:val="20"/>
                <w:highlight w:val="cyan"/>
                <w:rtl w:val="0"/>
              </w:rPr>
              <w:t xml:space="preserve">ay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ay says /long a/   end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Middle       End  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  <w:shd w:fill="ff9900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ff9900" w:val="clear"/>
                <w:rtl w:val="0"/>
              </w:rPr>
              <w:t xml:space="preserve">PAIRS ACTIVITY WORKSHEET SORT 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yellow"/>
                <w:rtl w:val="0"/>
              </w:rPr>
              <w:t xml:space="preserve">DISCOVER w/ word list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left"/>
              <w:rPr>
                <w:b w:val="1"/>
                <w:sz w:val="18"/>
                <w:szCs w:val="18"/>
                <w:shd w:fill="f6b26b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114300" distT="114300" distL="114300" distR="114300">
                  <wp:extent cx="1000125" cy="905517"/>
                  <wp:effectExtent b="0" l="0" r="0" t="0"/>
                  <wp:docPr id="30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055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MODEL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&amp; REINFORCE: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</w:t>
            </w:r>
            <w:r w:rsidDel="00000000" w:rsidR="00000000" w:rsidRPr="00000000">
              <w:rPr>
                <w:b w:val="1"/>
                <w:sz w:val="20"/>
                <w:szCs w:val="20"/>
                <w:highlight w:val="cyan"/>
                <w:rtl w:val="0"/>
              </w:rPr>
              <w:t xml:space="preserve">oa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          b</w:t>
            </w:r>
            <w:r w:rsidDel="00000000" w:rsidR="00000000" w:rsidRPr="00000000">
              <w:rPr>
                <w:b w:val="1"/>
                <w:sz w:val="20"/>
                <w:szCs w:val="20"/>
                <w:highlight w:val="cyan"/>
                <w:rtl w:val="0"/>
              </w:rPr>
              <w:t xml:space="preserve">ow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  <w:shd w:fill="ff9900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Middle       End  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  <w:shd w:fill="ff9900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ff9900" w:val="clear"/>
                <w:rtl w:val="0"/>
              </w:rPr>
              <w:t xml:space="preserve">PAIRS ACTIVITY WORKSHEET SORT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yellow"/>
                <w:rtl w:val="0"/>
              </w:rPr>
              <w:t xml:space="preserve">DISCOVER w/ word list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left"/>
              <w:rPr>
                <w:b w:val="1"/>
                <w:sz w:val="18"/>
                <w:szCs w:val="18"/>
                <w:shd w:fill="f6b26b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114300" distT="114300" distL="114300" distR="114300">
                  <wp:extent cx="1133475" cy="1009603"/>
                  <wp:effectExtent b="0" l="0" r="0" t="0"/>
                  <wp:docPr id="2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0096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MODEL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&amp; REINFORCE: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sz w:val="20"/>
                <w:szCs w:val="20"/>
                <w:highlight w:val="cyan"/>
                <w:rtl w:val="0"/>
              </w:rPr>
              <w:t xml:space="preserve">oi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b</w:t>
            </w:r>
            <w:r w:rsidDel="00000000" w:rsidR="00000000" w:rsidRPr="00000000">
              <w:rPr>
                <w:b w:val="1"/>
                <w:sz w:val="20"/>
                <w:szCs w:val="20"/>
                <w:highlight w:val="cyan"/>
                <w:rtl w:val="0"/>
              </w:rPr>
              <w:t xml:space="preserve">oy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  <w:shd w:fill="ff9900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Middle       End  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  <w:shd w:fill="ff9900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ff9900" w:val="clear"/>
                <w:rtl w:val="0"/>
              </w:rPr>
              <w:t xml:space="preserve">PAIRS ACTIVITY WORKSHEET SORT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magenta"/>
                <w:rtl w:val="0"/>
              </w:rPr>
              <w:t xml:space="preserve">Spelling of Sounds 5 &amp; Words 5-7- SOS 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sz w:val="18"/>
                <w:szCs w:val="18"/>
                <w:shd w:fill="ead1dc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ead1dc" w:val="clear"/>
                <w:rtl w:val="0"/>
              </w:rPr>
              <w:t xml:space="preserve">Say the word -They repeat it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sz w:val="18"/>
                <w:szCs w:val="18"/>
                <w:shd w:fill="ead1dc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ead1dc" w:val="clear"/>
                <w:rtl w:val="0"/>
              </w:rPr>
              <w:t xml:space="preserve">Tap or chips -DECIDE mid/end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sz w:val="18"/>
                <w:szCs w:val="18"/>
                <w:shd w:fill="ead1dc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ead1dc" w:val="clear"/>
                <w:rtl w:val="0"/>
              </w:rPr>
              <w:t xml:space="preserve">Spell word saying sounds or letters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sz w:val="18"/>
                <w:szCs w:val="18"/>
                <w:shd w:fill="ead1dc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ead1dc" w:val="clear"/>
                <w:rtl w:val="0"/>
              </w:rPr>
              <w:t xml:space="preserve">Check &amp; spell the word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Phoneme grapheme boxes sheet 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Or Columns:    Middle       End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/short a/,  /ch/,</w:t>
            </w:r>
            <w:r w:rsidDel="00000000" w:rsidR="00000000" w:rsidRPr="00000000">
              <w:rPr>
                <w:b w:val="1"/>
                <w:sz w:val="20"/>
                <w:szCs w:val="20"/>
                <w:shd w:fill="ead1dc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/m/, /l/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  <w:sz w:val="20"/>
                <w:szCs w:val="20"/>
                <w:shd w:fill="ead1dc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ad1dc" w:val="clear"/>
                <w:rtl w:val="0"/>
              </w:rPr>
              <w:t xml:space="preserve">/long a/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=  </w:t>
            </w:r>
            <w:r w:rsidDel="00000000" w:rsidR="00000000" w:rsidRPr="00000000">
              <w:rPr>
                <w:b w:val="1"/>
                <w:sz w:val="20"/>
                <w:szCs w:val="20"/>
                <w:shd w:fill="ead1dc" w:val="clear"/>
                <w:rtl w:val="0"/>
              </w:rPr>
              <w:t xml:space="preserve">a, a-e, ai, ay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main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bay 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lay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chain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waist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stay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spray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/short o/,  /k/= c,k, ck ,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/r/, 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/long a/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=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a, a-e, ai, ay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ad1dc" w:val="clear"/>
                <w:rtl w:val="0"/>
              </w:rPr>
              <w:t xml:space="preserve">/long o/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=  </w:t>
            </w:r>
            <w:r w:rsidDel="00000000" w:rsidR="00000000" w:rsidRPr="00000000">
              <w:rPr>
                <w:b w:val="1"/>
                <w:sz w:val="20"/>
                <w:szCs w:val="20"/>
                <w:shd w:fill="ead1dc" w:val="clear"/>
                <w:rtl w:val="0"/>
              </w:rPr>
              <w:t xml:space="preserve">o, o-e, oa, ow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mow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toad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loaf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bow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boast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cloak   throw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/short o/,  /v/ , /j/, 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/long a/ =  a, a-e, ai, ay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ad1dc" w:val="clear"/>
                <w:rtl w:val="0"/>
              </w:rPr>
              <w:t xml:space="preserve">/oi/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=  </w:t>
            </w:r>
            <w:r w:rsidDel="00000000" w:rsidR="00000000" w:rsidRPr="00000000">
              <w:rPr>
                <w:b w:val="1"/>
                <w:sz w:val="20"/>
                <w:szCs w:val="20"/>
                <w:shd w:fill="ead1dc" w:val="clear"/>
                <w:rtl w:val="0"/>
              </w:rPr>
              <w:t xml:space="preserve">oi, oy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/long o/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=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o, o-e, oa, ow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toy   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join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void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oy  moist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soil   soy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  <w:sz w:val="18"/>
                <w:szCs w:val="18"/>
                <w:shd w:fill="ff9900" w:val="clear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f9900" w:val="clear"/>
                <w:rtl w:val="0"/>
              </w:rPr>
              <w:t xml:space="preserve">Reading decodable passage /story or authentic text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sz w:val="18"/>
                <w:szCs w:val="18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  <w:sz w:val="18"/>
                <w:szCs w:val="18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b w:val="1"/>
                <w:sz w:val="18"/>
                <w:szCs w:val="18"/>
                <w:shd w:fill="f9cb9c" w:val="clear"/>
                <w:rtl w:val="0"/>
              </w:rPr>
              <w:t xml:space="preserve">Read &amp; find targeted word patterns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Links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-- ai ay =/long a/ 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Read Live passages ai ay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hyperlink r:id="rId15">
              <w:r w:rsidDel="00000000" w:rsidR="00000000" w:rsidRPr="00000000">
                <w:rPr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UFLI text ai ay 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fff2cc" w:val="clear"/>
                <w:rtl w:val="0"/>
              </w:rPr>
              <w:t xml:space="preserve">Links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-- oa ow = /long o/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Read Live passages oa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Read Live passages ow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 UFLI text oa ow</w:t>
              </w:r>
            </w:hyperlink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ad1dc" w:val="clear"/>
                <w:rtl w:val="0"/>
              </w:rPr>
              <w:t xml:space="preserve">Links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-- oi oy = /oi/ 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Read Live passages oioy</w:t>
              </w:r>
            </w:hyperlink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UFLI text oi oy</w:t>
              </w:r>
            </w:hyperlink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b w:val="1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b w:val="1"/>
                <w:sz w:val="18"/>
                <w:szCs w:val="18"/>
                <w:highlight w:val="green"/>
                <w:rtl w:val="0"/>
              </w:rPr>
              <w:t xml:space="preserve">BONUS SLIDES!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ROLL &amp; READ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ROLL &amp; READ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ROLL &amp; READ </w:t>
            </w:r>
          </w:p>
        </w:tc>
      </w:tr>
    </w:tbl>
    <w:p w:rsidR="00000000" w:rsidDel="00000000" w:rsidP="00000000" w:rsidRDefault="00000000" w:rsidRPr="00000000" w14:paraId="000000A0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733425</wp:posOffset>
            </wp:positionH>
            <wp:positionV relativeFrom="paragraph">
              <wp:posOffset>264587</wp:posOffset>
            </wp:positionV>
            <wp:extent cx="5538788" cy="1042200"/>
            <wp:effectExtent b="0" l="0" r="0" t="0"/>
            <wp:wrapNone/>
            <wp:docPr id="29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38788" cy="1042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6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142875</wp:posOffset>
            </wp:positionH>
            <wp:positionV relativeFrom="paragraph">
              <wp:posOffset>265626</wp:posOffset>
            </wp:positionV>
            <wp:extent cx="6858000" cy="2188136"/>
            <wp:effectExtent b="0" l="0" r="0" t="0"/>
            <wp:wrapNone/>
            <wp:docPr id="32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881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E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Name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:__________________________ </w:t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 _____________________</w:t>
      </w:r>
    </w:p>
    <w:p w:rsidR="00000000" w:rsidDel="00000000" w:rsidP="00000000" w:rsidRDefault="00000000" w:rsidRPr="00000000" w14:paraId="000000C4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spacing w:line="240" w:lineRule="auto"/>
        <w:jc w:val="center"/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4"/>
          <w:szCs w:val="44"/>
        </w:rPr>
        <w:drawing>
          <wp:inline distB="114300" distT="114300" distL="114300" distR="114300">
            <wp:extent cx="6153150" cy="1038225"/>
            <wp:effectExtent b="0" l="0" r="0" t="0"/>
            <wp:docPr id="1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038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2"/>
        <w:tblW w:w="100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7.5"/>
        <w:gridCol w:w="5047.5"/>
        <w:tblGridChange w:id="0">
          <w:tblGrid>
            <w:gridCol w:w="5047.5"/>
            <w:gridCol w:w="5047.5"/>
          </w:tblGrid>
        </w:tblGridChange>
      </w:tblGrid>
      <w:tr>
        <w:trPr>
          <w:cantSplit w:val="0"/>
          <w:trHeight w:val="380" w:hRule="atLeast"/>
          <w:tblHeader w:val="1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8"/>
                <w:szCs w:val="38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8"/>
                <w:szCs w:val="38"/>
                <w:u w:val="single"/>
                <w:rtl w:val="0"/>
              </w:rPr>
              <w:t xml:space="preserve">Vowel Teams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  <w:drawing>
                <wp:inline distB="114300" distT="114300" distL="114300" distR="114300">
                  <wp:extent cx="1155830" cy="334055"/>
                  <wp:effectExtent b="0" l="0" r="0" t="0"/>
                  <wp:docPr id="12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830" cy="3340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46"/>
                <w:szCs w:val="46"/>
                <w:u w:val="single"/>
                <w:rtl w:val="0"/>
              </w:rPr>
              <w:t xml:space="preserve">ai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  <w:drawing>
                <wp:inline distB="114300" distT="114300" distL="114300" distR="114300">
                  <wp:extent cx="1155830" cy="334055"/>
                  <wp:effectExtent b="0" l="0" r="0" t="0"/>
                  <wp:docPr id="17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830" cy="3340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46"/>
                <w:szCs w:val="46"/>
                <w:u w:val="single"/>
                <w:rtl w:val="0"/>
              </w:rPr>
              <w:t xml:space="preserve">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1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  <w:drawing>
                <wp:inline distB="114300" distT="114300" distL="114300" distR="114300">
                  <wp:extent cx="2209800" cy="541757"/>
                  <wp:effectExtent b="0" l="0" r="0" t="0"/>
                  <wp:docPr id="2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5417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54"/>
                <w:szCs w:val="5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  <w:drawing>
                <wp:inline distB="114300" distT="114300" distL="114300" distR="114300">
                  <wp:extent cx="2209800" cy="541757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5417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1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1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1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spacing w:line="240" w:lineRule="auto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_______________________  Date: ____________________</w:t>
      </w:r>
    </w:p>
    <w:p w:rsidR="00000000" w:rsidDel="00000000" w:rsidP="00000000" w:rsidRDefault="00000000" w:rsidRPr="00000000" w14:paraId="000000F2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1455"/>
        <w:gridCol w:w="3870"/>
        <w:gridCol w:w="2250"/>
        <w:tblGridChange w:id="0">
          <w:tblGrid>
            <w:gridCol w:w="2865"/>
            <w:gridCol w:w="1455"/>
            <w:gridCol w:w="3870"/>
            <w:gridCol w:w="225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4"/>
                <w:szCs w:val="34"/>
                <w:rtl w:val="0"/>
              </w:rPr>
              <w:t xml:space="preserve">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4"/>
                <w:szCs w:val="34"/>
                <w:rtl w:val="0"/>
              </w:rPr>
              <w:t xml:space="preserve">2. ___,  ____, ____,_____</w:t>
            </w:r>
          </w:p>
        </w:tc>
        <w:tc>
          <w:tcPr/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4"/>
                <w:szCs w:val="34"/>
                <w:rtl w:val="0"/>
              </w:rPr>
              <w:t xml:space="preserve">3.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4"/>
                <w:szCs w:val="34"/>
                <w:rtl w:val="0"/>
              </w:rPr>
              <w:t xml:space="preserve">4.  ___,  ____, ____,_____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5624513" cy="90487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24513" cy="90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4"/>
        <w:tblW w:w="10920.06666666666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.25"/>
        <w:gridCol w:w="1676.25"/>
        <w:gridCol w:w="1676.25"/>
        <w:gridCol w:w="1676.25"/>
        <w:gridCol w:w="2046.9333333333334"/>
        <w:gridCol w:w="2168.133333333333"/>
        <w:tblGridChange w:id="0">
          <w:tblGrid>
            <w:gridCol w:w="1676.25"/>
            <w:gridCol w:w="1676.25"/>
            <w:gridCol w:w="1676.25"/>
            <w:gridCol w:w="1676.25"/>
            <w:gridCol w:w="2046.9333333333334"/>
            <w:gridCol w:w="2168.1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20.06666666666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.25"/>
        <w:gridCol w:w="1676.25"/>
        <w:gridCol w:w="1676.25"/>
        <w:gridCol w:w="1676.25"/>
        <w:gridCol w:w="2046.9333333333334"/>
        <w:gridCol w:w="2168.133333333333"/>
        <w:tblGridChange w:id="0">
          <w:tblGrid>
            <w:gridCol w:w="1676.25"/>
            <w:gridCol w:w="1676.25"/>
            <w:gridCol w:w="1676.25"/>
            <w:gridCol w:w="1676.25"/>
            <w:gridCol w:w="2046.9333333333334"/>
            <w:gridCol w:w="2168.1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920.06666666666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.25"/>
        <w:gridCol w:w="1676.25"/>
        <w:gridCol w:w="1676.25"/>
        <w:gridCol w:w="1676.25"/>
        <w:gridCol w:w="2046.9333333333334"/>
        <w:gridCol w:w="2168.133333333333"/>
        <w:tblGridChange w:id="0">
          <w:tblGrid>
            <w:gridCol w:w="1676.25"/>
            <w:gridCol w:w="1676.25"/>
            <w:gridCol w:w="1676.25"/>
            <w:gridCol w:w="1676.25"/>
            <w:gridCol w:w="2046.9333333333334"/>
            <w:gridCol w:w="2168.1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.89843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920.06666666666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.25"/>
        <w:gridCol w:w="1676.25"/>
        <w:gridCol w:w="1676.25"/>
        <w:gridCol w:w="1676.25"/>
        <w:gridCol w:w="2046.9333333333334"/>
        <w:gridCol w:w="2168.133333333333"/>
        <w:tblGridChange w:id="0">
          <w:tblGrid>
            <w:gridCol w:w="1676.25"/>
            <w:gridCol w:w="1676.25"/>
            <w:gridCol w:w="1676.25"/>
            <w:gridCol w:w="1676.25"/>
            <w:gridCol w:w="2046.9333333333334"/>
            <w:gridCol w:w="2168.1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5624513" cy="904875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24513" cy="90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8"/>
        <w:tblW w:w="10920.06666666666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.25"/>
        <w:gridCol w:w="1676.25"/>
        <w:gridCol w:w="1676.25"/>
        <w:gridCol w:w="1676.25"/>
        <w:gridCol w:w="2046.9333333333334"/>
        <w:gridCol w:w="2168.133333333333"/>
        <w:tblGridChange w:id="0">
          <w:tblGrid>
            <w:gridCol w:w="1676.25"/>
            <w:gridCol w:w="1676.25"/>
            <w:gridCol w:w="1676.25"/>
            <w:gridCol w:w="1676.25"/>
            <w:gridCol w:w="2046.9333333333334"/>
            <w:gridCol w:w="2168.1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920.06666666666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.25"/>
        <w:gridCol w:w="1676.25"/>
        <w:gridCol w:w="1676.25"/>
        <w:gridCol w:w="1676.25"/>
        <w:gridCol w:w="2046.9333333333334"/>
        <w:gridCol w:w="2168.133333333333"/>
        <w:tblGridChange w:id="0">
          <w:tblGrid>
            <w:gridCol w:w="1676.25"/>
            <w:gridCol w:w="1676.25"/>
            <w:gridCol w:w="1676.25"/>
            <w:gridCol w:w="1676.25"/>
            <w:gridCol w:w="2046.9333333333334"/>
            <w:gridCol w:w="2168.1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920.06666666666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.25"/>
        <w:gridCol w:w="1676.25"/>
        <w:gridCol w:w="1676.25"/>
        <w:gridCol w:w="1676.25"/>
        <w:gridCol w:w="2046.9333333333334"/>
        <w:gridCol w:w="2168.133333333333"/>
        <w:tblGridChange w:id="0">
          <w:tblGrid>
            <w:gridCol w:w="1676.25"/>
            <w:gridCol w:w="1676.25"/>
            <w:gridCol w:w="1676.25"/>
            <w:gridCol w:w="1676.25"/>
            <w:gridCol w:w="2046.9333333333334"/>
            <w:gridCol w:w="2168.1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.89843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920.06666666666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.25"/>
        <w:gridCol w:w="1676.25"/>
        <w:gridCol w:w="1676.25"/>
        <w:gridCol w:w="1676.25"/>
        <w:gridCol w:w="2046.9333333333334"/>
        <w:gridCol w:w="2168.133333333333"/>
        <w:tblGridChange w:id="0">
          <w:tblGrid>
            <w:gridCol w:w="1676.25"/>
            <w:gridCol w:w="1676.25"/>
            <w:gridCol w:w="1676.25"/>
            <w:gridCol w:w="1676.25"/>
            <w:gridCol w:w="2046.9333333333334"/>
            <w:gridCol w:w="2168.1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920.06666666666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.25"/>
        <w:gridCol w:w="1676.25"/>
        <w:gridCol w:w="1676.25"/>
        <w:gridCol w:w="1676.25"/>
        <w:gridCol w:w="2046.9333333333334"/>
        <w:gridCol w:w="2168.133333333333"/>
        <w:tblGridChange w:id="0">
          <w:tblGrid>
            <w:gridCol w:w="1676.25"/>
            <w:gridCol w:w="1676.25"/>
            <w:gridCol w:w="1676.25"/>
            <w:gridCol w:w="1676.25"/>
            <w:gridCol w:w="2046.9333333333334"/>
            <w:gridCol w:w="2168.1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9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F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Name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:__________________________ </w:t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 _____________________</w:t>
      </w:r>
    </w:p>
    <w:p w:rsidR="00000000" w:rsidDel="00000000" w:rsidP="00000000" w:rsidRDefault="00000000" w:rsidRPr="00000000" w14:paraId="000001B0">
      <w:pPr>
        <w:widowControl w:val="0"/>
        <w:spacing w:line="240" w:lineRule="auto"/>
        <w:jc w:val="center"/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4"/>
          <w:szCs w:val="44"/>
        </w:rPr>
        <w:drawing>
          <wp:inline distB="114300" distT="114300" distL="114300" distR="114300">
            <wp:extent cx="6153150" cy="1038225"/>
            <wp:effectExtent b="0" l="0" r="0" t="0"/>
            <wp:docPr id="2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038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3"/>
        <w:tblW w:w="100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7.5"/>
        <w:gridCol w:w="5047.5"/>
        <w:tblGridChange w:id="0">
          <w:tblGrid>
            <w:gridCol w:w="5047.5"/>
            <w:gridCol w:w="5047.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8"/>
                <w:szCs w:val="38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8"/>
                <w:szCs w:val="38"/>
                <w:u w:val="single"/>
                <w:rtl w:val="0"/>
              </w:rPr>
              <w:t xml:space="preserve">Vowel Teams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  <w:drawing>
                <wp:inline distB="114300" distT="114300" distL="114300" distR="114300">
                  <wp:extent cx="1155830" cy="334055"/>
                  <wp:effectExtent b="0" l="0" r="0" t="0"/>
                  <wp:docPr id="1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830" cy="3340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46"/>
                <w:szCs w:val="46"/>
                <w:u w:val="single"/>
                <w:rtl w:val="0"/>
              </w:rPr>
              <w:t xml:space="preserve">oa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  <w:drawing>
                <wp:inline distB="114300" distT="114300" distL="114300" distR="114300">
                  <wp:extent cx="1155830" cy="334055"/>
                  <wp:effectExtent b="0" l="0" r="0" t="0"/>
                  <wp:docPr id="1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830" cy="3340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46"/>
                <w:szCs w:val="46"/>
                <w:u w:val="single"/>
                <w:rtl w:val="0"/>
              </w:rPr>
              <w:t xml:space="preserve">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  <w:drawing>
                <wp:inline distB="114300" distT="114300" distL="114300" distR="114300">
                  <wp:extent cx="2209800" cy="541757"/>
                  <wp:effectExtent b="0" l="0" r="0" t="0"/>
                  <wp:docPr id="3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5417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54"/>
                <w:szCs w:val="5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  <w:drawing>
                <wp:inline distB="114300" distT="114300" distL="114300" distR="114300">
                  <wp:extent cx="2209800" cy="541757"/>
                  <wp:effectExtent b="0" l="0" r="0" t="0"/>
                  <wp:docPr id="2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5417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D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Name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:__________________________ </w:t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 _____________________</w:t>
      </w:r>
    </w:p>
    <w:p w:rsidR="00000000" w:rsidDel="00000000" w:rsidP="00000000" w:rsidRDefault="00000000" w:rsidRPr="00000000" w14:paraId="000001E0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widowControl w:val="0"/>
        <w:spacing w:line="240" w:lineRule="auto"/>
        <w:jc w:val="center"/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4"/>
          <w:szCs w:val="44"/>
        </w:rPr>
        <w:drawing>
          <wp:inline distB="114300" distT="114300" distL="114300" distR="114300">
            <wp:extent cx="6153150" cy="1038225"/>
            <wp:effectExtent b="0" l="0" r="0" t="0"/>
            <wp:docPr id="2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038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4"/>
        <w:tblW w:w="100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7.5"/>
        <w:gridCol w:w="5047.5"/>
        <w:tblGridChange w:id="0">
          <w:tblGrid>
            <w:gridCol w:w="5047.5"/>
            <w:gridCol w:w="5047.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8"/>
                <w:szCs w:val="38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8"/>
                <w:szCs w:val="38"/>
                <w:u w:val="single"/>
                <w:rtl w:val="0"/>
              </w:rPr>
              <w:t xml:space="preserve">Vowel Teams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  <w:drawing>
                <wp:inline distB="114300" distT="114300" distL="114300" distR="114300">
                  <wp:extent cx="1155830" cy="334055"/>
                  <wp:effectExtent b="0" l="0" r="0" t="0"/>
                  <wp:docPr id="1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830" cy="3340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46"/>
                <w:szCs w:val="46"/>
                <w:u w:val="single"/>
                <w:rtl w:val="0"/>
              </w:rPr>
              <w:t xml:space="preserve">oi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  <w:drawing>
                <wp:inline distB="114300" distT="114300" distL="114300" distR="114300">
                  <wp:extent cx="1155830" cy="334055"/>
                  <wp:effectExtent b="0" l="0" r="0" t="0"/>
                  <wp:docPr id="6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830" cy="3340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46"/>
                <w:szCs w:val="46"/>
                <w:u w:val="single"/>
                <w:rtl w:val="0"/>
              </w:rPr>
              <w:t xml:space="preserve">oy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  <w:drawing>
                <wp:inline distB="114300" distT="114300" distL="114300" distR="114300">
                  <wp:extent cx="2209800" cy="541757"/>
                  <wp:effectExtent b="0" l="0" r="0" t="0"/>
                  <wp:docPr id="2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5417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54"/>
                <w:szCs w:val="5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  <w:drawing>
                <wp:inline distB="114300" distT="114300" distL="114300" distR="114300">
                  <wp:extent cx="2209800" cy="541757"/>
                  <wp:effectExtent b="0" l="0" r="0" t="0"/>
                  <wp:docPr id="1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5417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D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Name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:__________________________ </w:t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 _____________________</w:t>
      </w:r>
    </w:p>
    <w:p w:rsidR="00000000" w:rsidDel="00000000" w:rsidP="00000000" w:rsidRDefault="00000000" w:rsidRPr="00000000" w14:paraId="0000020F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widowControl w:val="0"/>
        <w:spacing w:line="240" w:lineRule="auto"/>
        <w:jc w:val="center"/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4"/>
          <w:szCs w:val="44"/>
        </w:rPr>
        <w:drawing>
          <wp:inline distB="114300" distT="114300" distL="114300" distR="114300">
            <wp:extent cx="6153150" cy="1038225"/>
            <wp:effectExtent b="0" l="0" r="0" t="0"/>
            <wp:docPr id="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038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5"/>
        <w:tblW w:w="100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7.5"/>
        <w:gridCol w:w="5047.5"/>
        <w:tblGridChange w:id="0">
          <w:tblGrid>
            <w:gridCol w:w="5047.5"/>
            <w:gridCol w:w="5047.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8"/>
                <w:szCs w:val="3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.714843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 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  <w:drawing>
                <wp:inline distB="114300" distT="114300" distL="114300" distR="114300">
                  <wp:extent cx="2209800" cy="541757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5417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54"/>
                <w:szCs w:val="5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54"/>
                <w:szCs w:val="54"/>
              </w:rPr>
              <w:drawing>
                <wp:inline distB="114300" distT="114300" distL="114300" distR="114300">
                  <wp:extent cx="2209800" cy="541757"/>
                  <wp:effectExtent b="0" l="0" r="0" t="0"/>
                  <wp:docPr id="2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5417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A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Name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:__________________________ </w:t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8">
      <w:pPr>
        <w:widowControl w:val="0"/>
        <w:spacing w:line="240" w:lineRule="auto"/>
        <w:jc w:val="center"/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4"/>
          <w:szCs w:val="44"/>
        </w:rPr>
        <w:drawing>
          <wp:inline distB="114300" distT="114300" distL="114300" distR="114300">
            <wp:extent cx="6153150" cy="1038225"/>
            <wp:effectExtent b="0" l="0" r="0" t="0"/>
            <wp:docPr id="1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038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7"/>
        <w:tblW w:w="100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7.5"/>
        <w:gridCol w:w="5047.5"/>
        <w:tblGridChange w:id="0">
          <w:tblGrid>
            <w:gridCol w:w="5047.5"/>
            <w:gridCol w:w="5047.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8"/>
                <w:szCs w:val="38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8"/>
                <w:szCs w:val="38"/>
                <w:u w:val="single"/>
                <w:rtl w:val="0"/>
              </w:rPr>
              <w:t xml:space="preserve">Vowel Teams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  <w:drawing>
                <wp:inline distB="114300" distT="114300" distL="114300" distR="114300">
                  <wp:extent cx="1155830" cy="334055"/>
                  <wp:effectExtent b="0" l="0" r="0" t="0"/>
                  <wp:docPr id="4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830" cy="3340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u w:val="single"/>
                <w:rtl w:val="0"/>
              </w:rPr>
              <w:t xml:space="preserve">ai    oa     oi </w:t>
            </w:r>
          </w:p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Middle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  <w:drawing>
                <wp:inline distB="114300" distT="114300" distL="114300" distR="114300">
                  <wp:extent cx="1155830" cy="334055"/>
                  <wp:effectExtent b="0" l="0" r="0" t="0"/>
                  <wp:docPr id="16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830" cy="3340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    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u w:val="single"/>
                <w:rtl w:val="0"/>
              </w:rPr>
              <w:t xml:space="preserve">ay  ow  oy </w:t>
            </w:r>
          </w:p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End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0"/>
                <w:szCs w:val="3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.7099609375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  <w:drawing>
                <wp:inline distB="114300" distT="114300" distL="114300" distR="114300">
                  <wp:extent cx="1067334" cy="1584830"/>
                  <wp:effectExtent b="0" l="0" r="0" t="0"/>
                  <wp:docPr id="2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34" cy="15848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12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.1992187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spacing w:line="240" w:lineRule="auto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_______________________  Date: ____________________</w:t>
      </w:r>
    </w:p>
    <w:p w:rsidR="00000000" w:rsidDel="00000000" w:rsidP="00000000" w:rsidRDefault="00000000" w:rsidRPr="00000000" w14:paraId="00000275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1455"/>
        <w:gridCol w:w="3870"/>
        <w:gridCol w:w="2250"/>
        <w:tblGridChange w:id="0">
          <w:tblGrid>
            <w:gridCol w:w="2865"/>
            <w:gridCol w:w="1455"/>
            <w:gridCol w:w="3870"/>
            <w:gridCol w:w="225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4"/>
                <w:szCs w:val="34"/>
                <w:rtl w:val="0"/>
              </w:rPr>
              <w:t xml:space="preserve">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4"/>
                <w:szCs w:val="34"/>
                <w:rtl w:val="0"/>
              </w:rPr>
              <w:t xml:space="preserve">2. ___,  ____, ____,_____</w:t>
            </w:r>
          </w:p>
        </w:tc>
        <w:tc>
          <w:tcPr/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4"/>
                <w:szCs w:val="34"/>
                <w:rtl w:val="0"/>
              </w:rPr>
              <w:t xml:space="preserve">3.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4"/>
                <w:szCs w:val="34"/>
                <w:rtl w:val="0"/>
              </w:rPr>
              <w:t xml:space="preserve">4.  ___,  ____, ____,_____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E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5624513" cy="904875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24513" cy="90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9"/>
        <w:tblW w:w="10920.06666666666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.25"/>
        <w:gridCol w:w="1676.25"/>
        <w:gridCol w:w="1676.25"/>
        <w:gridCol w:w="1676.25"/>
        <w:gridCol w:w="2046.9333333333334"/>
        <w:gridCol w:w="2168.133333333333"/>
        <w:tblGridChange w:id="0">
          <w:tblGrid>
            <w:gridCol w:w="1676.25"/>
            <w:gridCol w:w="1676.25"/>
            <w:gridCol w:w="1676.25"/>
            <w:gridCol w:w="1676.25"/>
            <w:gridCol w:w="2046.9333333333334"/>
            <w:gridCol w:w="2168.1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D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E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9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91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920.06666666666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.25"/>
        <w:gridCol w:w="1676.25"/>
        <w:gridCol w:w="1676.25"/>
        <w:gridCol w:w="1676.25"/>
        <w:gridCol w:w="2046.9333333333334"/>
        <w:gridCol w:w="2168.133333333333"/>
        <w:tblGridChange w:id="0">
          <w:tblGrid>
            <w:gridCol w:w="1676.25"/>
            <w:gridCol w:w="1676.25"/>
            <w:gridCol w:w="1676.25"/>
            <w:gridCol w:w="1676.25"/>
            <w:gridCol w:w="2046.9333333333334"/>
            <w:gridCol w:w="2168.1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0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1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2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A5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920.06666666666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.25"/>
        <w:gridCol w:w="1676.25"/>
        <w:gridCol w:w="1676.25"/>
        <w:gridCol w:w="1676.25"/>
        <w:gridCol w:w="2046.9333333333334"/>
        <w:gridCol w:w="2168.133333333333"/>
        <w:tblGridChange w:id="0">
          <w:tblGrid>
            <w:gridCol w:w="1676.25"/>
            <w:gridCol w:w="1676.25"/>
            <w:gridCol w:w="1676.25"/>
            <w:gridCol w:w="1676.25"/>
            <w:gridCol w:w="2046.9333333333334"/>
            <w:gridCol w:w="2168.1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.89843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6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B9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920.06666666666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.25"/>
        <w:gridCol w:w="1676.25"/>
        <w:gridCol w:w="1676.25"/>
        <w:gridCol w:w="1676.25"/>
        <w:gridCol w:w="2046.9333333333334"/>
        <w:gridCol w:w="2168.133333333333"/>
        <w:tblGridChange w:id="0">
          <w:tblGrid>
            <w:gridCol w:w="1676.25"/>
            <w:gridCol w:w="1676.25"/>
            <w:gridCol w:w="1676.25"/>
            <w:gridCol w:w="1676.25"/>
            <w:gridCol w:w="2046.9333333333334"/>
            <w:gridCol w:w="2168.1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9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A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C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CD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5624513" cy="904875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24513" cy="90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23"/>
        <w:tblW w:w="10920.06666666666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.25"/>
        <w:gridCol w:w="1676.25"/>
        <w:gridCol w:w="1676.25"/>
        <w:gridCol w:w="1676.25"/>
        <w:gridCol w:w="2046.9333333333334"/>
        <w:gridCol w:w="2168.133333333333"/>
        <w:tblGridChange w:id="0">
          <w:tblGrid>
            <w:gridCol w:w="1676.25"/>
            <w:gridCol w:w="1676.25"/>
            <w:gridCol w:w="1676.25"/>
            <w:gridCol w:w="1676.25"/>
            <w:gridCol w:w="2046.9333333333334"/>
            <w:gridCol w:w="2168.1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D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E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E1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920.06666666666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.25"/>
        <w:gridCol w:w="1676.25"/>
        <w:gridCol w:w="1676.25"/>
        <w:gridCol w:w="1676.25"/>
        <w:gridCol w:w="2046.9333333333334"/>
        <w:gridCol w:w="2168.133333333333"/>
        <w:tblGridChange w:id="0">
          <w:tblGrid>
            <w:gridCol w:w="1676.25"/>
            <w:gridCol w:w="1676.25"/>
            <w:gridCol w:w="1676.25"/>
            <w:gridCol w:w="1676.25"/>
            <w:gridCol w:w="2046.9333333333334"/>
            <w:gridCol w:w="2168.1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0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2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F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2F5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920.06666666666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.25"/>
        <w:gridCol w:w="1676.25"/>
        <w:gridCol w:w="1676.25"/>
        <w:gridCol w:w="1676.25"/>
        <w:gridCol w:w="2046.9333333333334"/>
        <w:gridCol w:w="2168.133333333333"/>
        <w:tblGridChange w:id="0">
          <w:tblGrid>
            <w:gridCol w:w="1676.25"/>
            <w:gridCol w:w="1676.25"/>
            <w:gridCol w:w="1676.25"/>
            <w:gridCol w:w="1676.25"/>
            <w:gridCol w:w="2046.9333333333334"/>
            <w:gridCol w:w="2168.1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2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3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3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.89843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5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6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30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920.06666666666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.25"/>
        <w:gridCol w:w="1676.25"/>
        <w:gridCol w:w="1676.25"/>
        <w:gridCol w:w="1676.25"/>
        <w:gridCol w:w="2046.9333333333334"/>
        <w:gridCol w:w="2168.133333333333"/>
        <w:tblGridChange w:id="0">
          <w:tblGrid>
            <w:gridCol w:w="1676.25"/>
            <w:gridCol w:w="1676.25"/>
            <w:gridCol w:w="1676.25"/>
            <w:gridCol w:w="1676.25"/>
            <w:gridCol w:w="2046.9333333333334"/>
            <w:gridCol w:w="2168.1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3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3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9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A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31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31D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920.06666666666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6.25"/>
        <w:gridCol w:w="1676.25"/>
        <w:gridCol w:w="1676.25"/>
        <w:gridCol w:w="1676.25"/>
        <w:gridCol w:w="2046.9333333333334"/>
        <w:gridCol w:w="2168.133333333333"/>
        <w:tblGridChange w:id="0">
          <w:tblGrid>
            <w:gridCol w:w="1676.25"/>
            <w:gridCol w:w="1676.25"/>
            <w:gridCol w:w="1676.25"/>
            <w:gridCol w:w="1676.25"/>
            <w:gridCol w:w="2046.9333333333334"/>
            <w:gridCol w:w="2168.1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3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3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3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C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E">
            <w:pPr>
              <w:spacing w:line="240" w:lineRule="auto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88"/>
                <w:szCs w:val="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33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331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2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ufli.education.ufl.edu/wp-content/uploads/2022/09/95_Decodable_UFLIFoundations.pdf" TargetMode="External"/><Relationship Id="rId22" Type="http://schemas.openxmlformats.org/officeDocument/2006/relationships/image" Target="media/image9.png"/><Relationship Id="rId21" Type="http://schemas.openxmlformats.org/officeDocument/2006/relationships/image" Target="media/image11.png"/><Relationship Id="rId24" Type="http://schemas.openxmlformats.org/officeDocument/2006/relationships/image" Target="media/image7.png"/><Relationship Id="rId23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presentation/d/1m2GVyEhusKnZRiXgbS1q0qNEVlDOk5RrW9S8Dg8S5Xk/copy?usp=sharing1nySpYTFUJnWH2EEwFsV9BGLq0M09BjTjKgSnKt6vNlM/copy?usp=sharingpYTFUJnWH2EEwFsV9BGLq0M09BjTjKgSnKt6vNlM/copy?usp=sharing" TargetMode="External"/><Relationship Id="rId26" Type="http://schemas.openxmlformats.org/officeDocument/2006/relationships/image" Target="media/image2.png"/><Relationship Id="rId25" Type="http://schemas.openxmlformats.org/officeDocument/2006/relationships/image" Target="media/image1.png"/><Relationship Id="rId27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hyperlink" Target="https://docs.google.com/presentation/d/1GGYp6QB22s7d2H1HU0u7ZX0CTANMLeI5OYHsqgBw5OM/copy?usp=sharing" TargetMode="External"/><Relationship Id="rId7" Type="http://schemas.openxmlformats.org/officeDocument/2006/relationships/hyperlink" Target="https://docs.google.com/presentation/d/1nySpYTFUJnWH2EEwFsV9BGLq0M09BjTjKgSnKt6vNlM/copy?usp=sharing" TargetMode="External"/><Relationship Id="rId8" Type="http://schemas.openxmlformats.org/officeDocument/2006/relationships/hyperlink" Target="https://docs.google.com/presentation/d/1nySpYTFUJnWH2EEwFsV9BGLq0M09BjTjKgSnKt6vNlM/copy?usp=sharing" TargetMode="External"/><Relationship Id="rId11" Type="http://schemas.openxmlformats.org/officeDocument/2006/relationships/image" Target="media/image10.png"/><Relationship Id="rId10" Type="http://schemas.openxmlformats.org/officeDocument/2006/relationships/hyperlink" Target="https://docs.google.com/presentation/d/1m2GVyEhusKnZRiXgbS1q0qNEVlDOk5RrW9S8Dg8S5Xk/copy?usp=sharing1nySpYTFUJnWH2EEwFsV9BGLq0M09BjTjKgSnKt6vNlM/copy?usp=sharingpYTFUJnWH2EEwFsV9BGLq0M09BjTjKgSnKt6vNlM/copy?usp=sharing" TargetMode="External"/><Relationship Id="rId13" Type="http://schemas.openxmlformats.org/officeDocument/2006/relationships/image" Target="media/image3.png"/><Relationship Id="rId12" Type="http://schemas.openxmlformats.org/officeDocument/2006/relationships/image" Target="media/image8.png"/><Relationship Id="rId15" Type="http://schemas.openxmlformats.org/officeDocument/2006/relationships/hyperlink" Target="https://ufli.education.ufl.edu/wp-content/uploads/2022/08/84_Decodable_UFLIFoundations.pdf" TargetMode="External"/><Relationship Id="rId14" Type="http://schemas.openxmlformats.org/officeDocument/2006/relationships/hyperlink" Target="https://drive.google.com/file/d/1QsjQQyc4iFraQ448dW2TVfX54tLxFXha/view?usp=sharing" TargetMode="External"/><Relationship Id="rId17" Type="http://schemas.openxmlformats.org/officeDocument/2006/relationships/hyperlink" Target="https://drive.google.com/file/d/1S5ilhoJ1aEiPoUydFKcXKNp2cIoKKcVD/view?usp=sharing" TargetMode="External"/><Relationship Id="rId16" Type="http://schemas.openxmlformats.org/officeDocument/2006/relationships/hyperlink" Target="https://drive.google.com/file/d/1bCrfTsNsIYcWJcRvpAmFvwswDmkrOuN0/view?usp=sharing" TargetMode="External"/><Relationship Id="rId19" Type="http://schemas.openxmlformats.org/officeDocument/2006/relationships/hyperlink" Target="https://drive.google.com/file/d/1sX7GWDWVC4UbRcow3D8i7NsForNlNnVl/view?usp=sharing" TargetMode="External"/><Relationship Id="rId18" Type="http://schemas.openxmlformats.org/officeDocument/2006/relationships/hyperlink" Target="https://ufli.education.ufl.edu/wp-content/uploads/2022/08/86_Decodable_UFLIFounda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