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Lesson  #:___________________</w:t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Date:________________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Student(s):  ______________________________________</w:t>
        <w:tab/>
        <w:tab/>
        <w:tab/>
        <w:tab/>
        <w:t xml:space="preserve">Teacher: _____________</w:t>
      </w: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70"/>
        <w:gridCol w:w="690"/>
        <w:gridCol w:w="4935"/>
        <w:gridCol w:w="1125"/>
        <w:tblGridChange w:id="0">
          <w:tblGrid>
            <w:gridCol w:w="4770"/>
            <w:gridCol w:w="690"/>
            <w:gridCol w:w="4935"/>
            <w:gridCol w:w="112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Lesson Concept/Objective: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In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tro to silent v-e patterning and reading of words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rPr>
                <w:rFonts w:ascii="Arial Narrow" w:cs="Arial Narrow" w:eastAsia="Arial Narrow" w:hAnsi="Arial Narrow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Comments/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4"/>
                <w:szCs w:val="14"/>
                <w:rtl w:val="0"/>
              </w:rPr>
              <w:t xml:space="preserve">Error Patterns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 Narrow" w:cs="Arial Narrow" w:eastAsia="Arial Narrow" w:hAnsi="Arial Narrow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Handwriting   lower case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Phonograms / 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uffix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Cards:  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lways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owels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      n      ch    a    d      m      e      u    s     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u w:val="single"/>
                <w:rtl w:val="0"/>
              </w:rPr>
              <w:t xml:space="preserve">TCCA/C NEW SKILL or SIGHT/IRREGULAR WORD → does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shd w:fill="f4cccc" w:val="clear"/>
                <w:rtl w:val="0"/>
              </w:rPr>
              <w:t xml:space="preserve">NOT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u w:val="single"/>
                <w:rtl w:val="0"/>
              </w:rPr>
              <w:t xml:space="preserve">need to be done here → maybe follow up or WIN time. </w:t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Can do an irregular SNAP word that has the vce pattern → come OR  have (1st gr list)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Arial Narrow" w:cs="Arial Narrow" w:eastAsia="Arial Narrow" w:hAnsi="Arial Narrow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PHONOLOGICAL/PHONEMIC AWARENESS (7-10)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Students crunch down for short sounds 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Reach high for long sounds 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hid     hide    mad   made   hat  hate kit  kite  ripe ripe time time cut cute   pin pine   tap tape not note  win whine   fin fine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b w:val="1"/>
                <w:shd w:fill="f4cccc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AND/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hd w:fill="f4cccc" w:val="clear"/>
                <w:rtl w:val="0"/>
              </w:rPr>
              <w:t xml:space="preserve">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left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WORD BUILDING (7-10) </w:t>
            </w:r>
          </w:p>
          <w:p w:rsidR="00000000" w:rsidDel="00000000" w:rsidP="00000000" w:rsidRDefault="00000000" w:rsidRPr="00000000" w14:paraId="00000020">
            <w:pPr>
              <w:jc w:val="left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left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READING OF WORDS: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(10-20)   building of words whole class </w:t>
            </w:r>
          </w:p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Letter cards to students </w:t>
            </w:r>
          </w:p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Build fin     magic e card add e →  fine   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Hop   --- hope   </w:t>
            </w:r>
          </w:p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Cap    cape   </w:t>
            </w:r>
          </w:p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Cut  --- cute</w:t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Pet --Pete </w:t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On the smartboard 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You or they can read the words </w:t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 page --- hop   cap   cut   pet  → review the pattern START with the vowel mark it over the word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shd w:fill="f4cccc" w:val="clear"/>
                <w:rtl w:val="0"/>
              </w:rPr>
              <w:t xml:space="preserve">v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  hop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Read the words aloud </w:t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hope     cape     cute   Pete  (can change or add more words of course) </w:t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u w:val="single"/>
                <w:rtl w:val="0"/>
              </w:rPr>
              <w:t xml:space="preserve">LOOK AT THE PATTERN → what is the same? </w:t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Discovering→ </w:t>
            </w:r>
          </w:p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→ e at the end -- read the words --- </w:t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THE E IS MAGIC AND TURNS THE VOWEL SOUND TO THE LONG SOUND → IT SAYS ITS NAME </w:t>
            </w:r>
          </w:p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Label the pattern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shd w:fill="f4cccc" w:val="clear"/>
                <w:rtl w:val="0"/>
              </w:rPr>
              <w:t xml:space="preserve">v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ce</w:t>
            </w:r>
          </w:p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                             hope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READING OF PHRASES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/S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ENTENCES (5-10)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First → Have students find and highlight the VCE WORDS (up to you if you want to add in the long mark over the vowel here)</w:t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 like to hop with my cape. </w:t>
            </w:r>
          </w:p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 hope I can hop with my cape and my cap. </w:t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 can bake a bit and take a bite. </w:t>
            </w:r>
          </w:p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 do not have a note. </w:t>
            </w:r>
          </w:p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 did not cut my cute pet. </w:t>
            </w:r>
          </w:p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 note did not make me mad.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u w:val="single"/>
                <w:rtl w:val="0"/>
              </w:rPr>
              <w:t xml:space="preserve">FOLLOW UP → could be 2-  10 minute sessions w/ any combo of the following: </w:t>
            </w:r>
          </w:p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DO ANOTHER SOUND SHORT AND LONG - use same words or different words </w:t>
            </w:r>
          </w:p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Students have words on cards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 hop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and then have an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“e” magic card on popsicle stick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 →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hope</w:t>
            </w:r>
          </w:p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They read the short vowel word and then add the “e” and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the teacher reads the word </w:t>
            </w:r>
          </w:p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With the same words on a paper -- highlight the vowel consonant e one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hd w:fill="ead1dc" w:val="clear"/>
                <w:rtl w:val="0"/>
              </w:rPr>
              <w:t xml:space="preserve">vce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in words  color and the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hd w:fill="fff2cc" w:val="clear"/>
                <w:rtl w:val="0"/>
              </w:rPr>
              <w:t xml:space="preserve">vc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in words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another color </w:t>
            </w:r>
          </w:p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Treasure hunt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hd w:fill="fff2cc" w:val="clear"/>
                <w:rtl w:val="0"/>
              </w:rPr>
              <w:t xml:space="preserve">vc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and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hd w:fill="ead1dc" w:val="clear"/>
                <w:rtl w:val="0"/>
              </w:rPr>
              <w:t xml:space="preserve">vce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words - Finding them in books they are reading → write the list of words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SOS DICTATION OF SOUNDS (5-7 at least)   </w:t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  <w:shd w:fill="fff2cc" w:val="clear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ANYTHING IN / ?? / BRACKETS -- IT MEANS THE SOUND OR WORD IS SAID SO FOR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shd w:fill="fff2cc" w:val="clear"/>
                <w:rtl w:val="0"/>
              </w:rPr>
              <w:t xml:space="preserve">/long a/ = aaaaaa</w:t>
            </w:r>
          </w:p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FIRST model how to write long vowel sound spellings of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shd w:fill="ead1dc" w:val="clear"/>
                <w:rtl w:val="0"/>
              </w:rPr>
              <w:t xml:space="preserve"> vce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 (silent e patterns)--&gt; </w:t>
            </w:r>
          </w:p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/long a sound/ = [YOU DECIDE how should they write it] 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c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e or a-e →students check SPELLING saying </w:t>
            </w:r>
          </w:p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“a consonant e” “says /long a/”  </w:t>
            </w:r>
          </w:p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If they know the dictated open syllable sound of vowels they write the /long a/ sound →   a, a-e </w:t>
            </w:r>
          </w:p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For checking, they would say: a, a consonant e says /long a/</w:t>
            </w:r>
          </w:p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1.   /long a/           2 . /long i/               3.  /long o/               4.  /long e/                5.    /long u/   6.    /short a/     </w:t>
            </w:r>
          </w:p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7.    /m/               8.   /sh/           9.   /k/  (their response can include what was taught to date such as c,k, ck)           10.   /short i/ </w:t>
            </w:r>
          </w:p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SOS DICTATION OF WORDS (5-7 at least) </w:t>
            </w:r>
          </w:p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   made                 2.    hide                   3.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hom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e                    4.  Pete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5.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une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          6.  shade                 </w:t>
            </w:r>
          </w:p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7.  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ine       8.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stone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**9.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come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(TCCA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generalizing irregular word practice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10.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hallenge: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vertAlign w:val="baseline"/>
                <w:rtl w:val="0"/>
              </w:rPr>
              <w:t xml:space="preserve">rep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 tile = reptile or tad pole = tadpole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SOS DICTATION OF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SENTENCES: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 The man is in a red cape.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2.  I hope to win the game.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Student’s write a sentence with a silent e words </w:t>
            </w:r>
          </w:p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STORY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Comprehension: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Fluency: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pageBreakBefore w:val="0"/>
        <w:spacing w:after="200" w:lineRule="auto"/>
        <w:rPr>
          <w:rFonts w:ascii="Cambria" w:cs="Cambria" w:eastAsia="Cambria" w:hAnsi="Cambri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5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55"/>
        <w:tblGridChange w:id="0">
          <w:tblGrid>
            <w:gridCol w:w="113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REVIEW CURRENT CONCEPT (Below 90% for reading/ 80% for spelling):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INTRODUCE NEW SKILLS: </w:t>
            </w:r>
          </w:p>
        </w:tc>
      </w:tr>
    </w:tbl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