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Doubling rule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________ + ________ +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1275457" cy="4572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65000" y="3618000"/>
                          <a:ext cx="1362000" cy="3240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75457" cy="4572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457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= double it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 double or not to double…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adding a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vowel suffix, </w:t>
      </w:r>
      <w:r w:rsidDel="00000000" w:rsidR="00000000" w:rsidRPr="00000000">
        <w:rPr>
          <w:sz w:val="32"/>
          <w:szCs w:val="32"/>
          <w:rtl w:val="0"/>
        </w:rPr>
        <w:t xml:space="preserve">would you double the final consonant?</w:t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60"/>
        <w:gridCol w:w="4545"/>
        <w:tblGridChange w:id="0">
          <w:tblGrid>
            <w:gridCol w:w="2955"/>
            <w:gridCol w:w="1860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Base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double?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Word with 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jog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spot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cramp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slip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slump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child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Doubling rule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________ + ________ +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1275457" cy="4572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65000" y="3618000"/>
                          <a:ext cx="1362000" cy="3240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275457" cy="4572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5457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= double it</w:t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 double or not to double…</w:t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When adding a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vowel suffix,</w:t>
      </w:r>
      <w:r w:rsidDel="00000000" w:rsidR="00000000" w:rsidRPr="00000000">
        <w:rPr>
          <w:sz w:val="32"/>
          <w:szCs w:val="32"/>
          <w:rtl w:val="0"/>
        </w:rPr>
        <w:t xml:space="preserve"> would you double the final consonant?</w:t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60"/>
        <w:gridCol w:w="4545"/>
        <w:tblGridChange w:id="0">
          <w:tblGrid>
            <w:gridCol w:w="2955"/>
            <w:gridCol w:w="1860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Base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double?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Word with 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wild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grab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