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Doubling Rule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_____   +   ___ ending = Double It!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tr</w:t>
            </w:r>
            <w:r w:rsidDel="00000000" w:rsidR="00000000" w:rsidRPr="00000000">
              <w:rPr>
                <w:sz w:val="48"/>
                <w:szCs w:val="48"/>
                <w:highlight w:val="yellow"/>
                <w:vertAlign w:val="baseline"/>
                <w:rtl w:val="0"/>
              </w:rPr>
              <w:t xml:space="preserve">im</w:t>
            </w: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 + </w:t>
            </w:r>
            <w:r w:rsidDel="00000000" w:rsidR="00000000" w:rsidRPr="00000000">
              <w:rPr>
                <w:sz w:val="48"/>
                <w:szCs w:val="48"/>
                <w:highlight w:val="magenta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ng = _________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Base + suffix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Word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hug + ing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 pet </w:t>
            </w: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sz w:val="48"/>
                <w:szCs w:val="48"/>
                <w:rtl w:val="0"/>
              </w:rPr>
              <w:t xml:space="preserve">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stop </w:t>
            </w: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+ i</w:t>
            </w:r>
            <w:r w:rsidDel="00000000" w:rsidR="00000000" w:rsidRPr="00000000">
              <w:rPr>
                <w:sz w:val="48"/>
                <w:szCs w:val="48"/>
                <w:rtl w:val="0"/>
              </w:rPr>
              <w:t xml:space="preserve">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pat </w:t>
            </w: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+ ed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wag </w:t>
            </w: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+ ing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