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6"/>
        <w:gridCol w:w="2016"/>
        <w:gridCol w:w="2016"/>
        <w:gridCol w:w="2016"/>
        <w:gridCol w:w="2016"/>
        <w:tblGridChange w:id="0">
          <w:tblGrid>
            <w:gridCol w:w="2016"/>
            <w:gridCol w:w="2016"/>
            <w:gridCol w:w="2016"/>
            <w:gridCol w:w="2016"/>
            <w:gridCol w:w="2016"/>
          </w:tblGrid>
        </w:tblGridChange>
      </w:tblGrid>
      <w:tr>
        <w:trPr>
          <w:cantSplit w:val="0"/>
          <w:tblHeader w:val="0"/>
        </w:trPr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a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c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ar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u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qu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o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ur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i</w:t>
            </w:r>
          </w:p>
        </w:tc>
        <w:tc>
          <w:tcPr>
            <w:shd w:fill="f4c5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96"/>
                <w:szCs w:val="9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96"/>
                <w:szCs w:val="96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-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sta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sad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ri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fle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bu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-kle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pic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kle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sim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bot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-zle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96"/>
                <w:szCs w:val="96"/>
                <w:u w:val="single"/>
              </w:rPr>
            </w:pPr>
            <w:r w:rsidDel="00000000" w:rsidR="00000000" w:rsidRPr="00000000">
              <w:rPr>
                <w:sz w:val="96"/>
                <w:szCs w:val="96"/>
                <w:rtl w:val="0"/>
              </w:rPr>
              <w:t xml:space="preserve">puz</w:t>
            </w:r>
            <w:r w:rsidDel="00000000" w:rsidR="00000000" w:rsidRPr="00000000">
              <w:rPr>
                <w:sz w:val="96"/>
                <w:szCs w:val="96"/>
                <w:u w:val="single"/>
                <w:rtl w:val="0"/>
              </w:rPr>
              <w:t xml:space="preserve">zle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34.0" w:type="dxa"/>
        <w:jc w:val="left"/>
        <w:tblInd w:w="30.0" w:type="dxa"/>
        <w:tblLayout w:type="fixed"/>
        <w:tblLook w:val="0000"/>
      </w:tblPr>
      <w:tblGrid>
        <w:gridCol w:w="2377.5"/>
        <w:gridCol w:w="2377.5"/>
        <w:gridCol w:w="2377.5"/>
        <w:gridCol w:w="2377.5"/>
        <w:gridCol w:w="2124"/>
        <w:tblGridChange w:id="0">
          <w:tblGrid>
            <w:gridCol w:w="2377.5"/>
            <w:gridCol w:w="2377.5"/>
            <w:gridCol w:w="2377.5"/>
            <w:gridCol w:w="2377.5"/>
            <w:gridCol w:w="2124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po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cab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ver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READ &amp; SORT SYLLABLES 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Closed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u w:val="single"/>
                <w:rtl w:val="0"/>
              </w:rPr>
              <w:t xml:space="preserve">Vowel-r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How many words can you make out of the detached syllables? 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Apply syllable division rules to the words above.  What syllable division rule do they follow? 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Rabbit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Tiger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6"/>
                <w:szCs w:val="26"/>
                <w:rtl w:val="0"/>
              </w:rPr>
              <w:t xml:space="preserve">Robin 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omic Sans MS" w:cs="Comic Sans MS" w:eastAsia="Comic Sans MS" w:hAnsi="Comic Sans M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80.0" w:type="dxa"/>
        <w:jc w:val="left"/>
        <w:tblInd w:w="30.0" w:type="dxa"/>
        <w:tblLayout w:type="fixed"/>
        <w:tblLook w:val="0000"/>
      </w:tblPr>
      <w:tblGrid>
        <w:gridCol w:w="2595"/>
        <w:gridCol w:w="2595"/>
        <w:gridCol w:w="2595"/>
        <w:gridCol w:w="2595"/>
        <w:tblGridChange w:id="0">
          <w:tblGrid>
            <w:gridCol w:w="2595"/>
            <w:gridCol w:w="2595"/>
            <w:gridCol w:w="2595"/>
            <w:gridCol w:w="259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right="106" w:firstLine="0"/>
              <w:jc w:val="left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rum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gar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sta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cir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Add a consonant -le 2nd syllable to make a word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80.0" w:type="dxa"/>
        <w:jc w:val="left"/>
        <w:tblInd w:w="30.0" w:type="dxa"/>
        <w:tblLayout w:type="fixed"/>
        <w:tblLook w:val="0000"/>
      </w:tblPr>
      <w:tblGrid>
        <w:gridCol w:w="2595"/>
        <w:gridCol w:w="2595"/>
        <w:gridCol w:w="2595"/>
        <w:gridCol w:w="2595"/>
        <w:tblGridChange w:id="0">
          <w:tblGrid>
            <w:gridCol w:w="2595"/>
            <w:gridCol w:w="2595"/>
            <w:gridCol w:w="2595"/>
            <w:gridCol w:w="2595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sim</w:t>
            </w:r>
          </w:p>
        </w:tc>
      </w:tr>
      <w:tr>
        <w:trPr>
          <w:cantSplit w:val="1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strug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fid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8"/>
                <w:szCs w:val="58"/>
                <w:rtl w:val="0"/>
              </w:rPr>
              <w:t xml:space="preserve">hum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44"/>
                <w:szCs w:val="44"/>
                <w:rtl w:val="0"/>
              </w:rPr>
              <w:t xml:space="preserve">Add a consonant -le 2nd syllable to make a word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lin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29651" cy="740759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9651" cy="7407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ruffle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grumble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thimble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ladle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puzzle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battle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gargle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candle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temple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uncle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gobble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fumble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noble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trample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staple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crumple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sizzle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uncle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circle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twiddle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hobble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mingle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nozzle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dimple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stifle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garble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brittle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kindle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ogle</w:t>
            </w:r>
          </w:p>
        </w:tc>
      </w:tr>
    </w:tbl>
    <w:p w:rsidR="00000000" w:rsidDel="00000000" w:rsidP="00000000" w:rsidRDefault="00000000" w:rsidRPr="00000000" w14:paraId="000000F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Name:_____________________                                    Date:_____________</w:t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15.0" w:type="dxa"/>
        <w:jc w:val="left"/>
        <w:tblInd w:w="360.0" w:type="dxa"/>
        <w:tblLayout w:type="fixed"/>
        <w:tblLook w:val="0000"/>
      </w:tblPr>
      <w:tblGrid>
        <w:gridCol w:w="2595"/>
        <w:gridCol w:w="2265"/>
        <w:gridCol w:w="1575"/>
        <w:gridCol w:w="1890"/>
        <w:gridCol w:w="1890"/>
        <w:tblGridChange w:id="0">
          <w:tblGrid>
            <w:gridCol w:w="2595"/>
            <w:gridCol w:w="2265"/>
            <w:gridCol w:w="1575"/>
            <w:gridCol w:w="1890"/>
            <w:gridCol w:w="189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</w:p>
        </w:tc>
      </w:tr>
    </w:tbl>
    <w:p w:rsidR="00000000" w:rsidDel="00000000" w:rsidP="00000000" w:rsidRDefault="00000000" w:rsidRPr="00000000" w14:paraId="00000119">
      <w:pPr>
        <w:widowControl w:val="0"/>
        <w:spacing w:line="240" w:lineRule="auto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195"/>
        <w:gridCol w:w="4065"/>
        <w:tblGridChange w:id="0">
          <w:tblGrid>
            <w:gridCol w:w="3840"/>
            <w:gridCol w:w="3195"/>
            <w:gridCol w:w="40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Consonant le words =  -cle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closed 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Vowel-r1st syllable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bi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bub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u w:val="single"/>
                <w:rtl w:val="0"/>
              </w:rPr>
              <w:t xml:space="preserve">tur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widowControl w:val="0"/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spacing w:line="240" w:lineRule="auto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0"/>
        <w:spacing w:line="240" w:lineRule="auto"/>
        <w:rPr>
          <w:rFonts w:ascii="Comic Sans MS" w:cs="Comic Sans MS" w:eastAsia="Comic Sans MS" w:hAnsi="Comic Sans MS"/>
          <w:sz w:val="28"/>
          <w:szCs w:val="28"/>
        </w:rPr>
        <w:sectPr>
          <w:pgSz w:h="15840" w:w="12240" w:orient="portrait"/>
          <w:pgMar w:bottom="288" w:top="288" w:left="72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Name: _________________ </w:t>
        <w:tab/>
        <w:tab/>
        <w:tab/>
        <w:tab/>
        <w:tab/>
        <w:tab/>
        <w:tab/>
        <w:t xml:space="preserve">Date:________</w:t>
      </w:r>
    </w:p>
    <w:p w:rsidR="00000000" w:rsidDel="00000000" w:rsidP="00000000" w:rsidRDefault="00000000" w:rsidRPr="00000000" w14:paraId="00000142">
      <w:pPr>
        <w:widowControl w:val="0"/>
        <w:spacing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710.0" w:type="dxa"/>
        <w:jc w:val="left"/>
        <w:tblInd w:w="360.0" w:type="dxa"/>
        <w:tblLayout w:type="fixed"/>
        <w:tblLook w:val="0000"/>
      </w:tblPr>
      <w:tblGrid>
        <w:gridCol w:w="2715"/>
        <w:gridCol w:w="2670"/>
        <w:gridCol w:w="585"/>
        <w:gridCol w:w="2580"/>
        <w:gridCol w:w="2160"/>
        <w:tblGridChange w:id="0">
          <w:tblGrid>
            <w:gridCol w:w="2715"/>
            <w:gridCol w:w="2670"/>
            <w:gridCol w:w="585"/>
            <w:gridCol w:w="2580"/>
            <w:gridCol w:w="21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driz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fid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zle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right="106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strug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106" w:right="106" w:firstLine="0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cle</w:t>
            </w:r>
          </w:p>
        </w:tc>
      </w:tr>
    </w:tbl>
    <w:p w:rsidR="00000000" w:rsidDel="00000000" w:rsidP="00000000" w:rsidRDefault="00000000" w:rsidRPr="00000000" w14:paraId="00000166">
      <w:pPr>
        <w:widowControl w:val="0"/>
        <w:spacing w:line="240" w:lineRule="auto"/>
        <w:rPr>
          <w:rFonts w:ascii="Comic Sans MS" w:cs="Comic Sans MS" w:eastAsia="Comic Sans MS" w:hAnsi="Comic Sans MS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255"/>
        <w:tblGridChange w:id="0">
          <w:tblGrid>
            <w:gridCol w:w="3840"/>
            <w:gridCol w:w="3840"/>
            <w:gridCol w:w="325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Consonant le words =  -cle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closed 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Vowel-r 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0"/>
                <w:szCs w:val="30"/>
                <w:rtl w:val="0"/>
              </w:rPr>
              <w:t xml:space="preserve">1st syllable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bi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bu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u w:val="single"/>
                <w:rtl w:val="0"/>
              </w:rPr>
              <w:t xml:space="preserve">tur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6"/>
                <w:szCs w:val="26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widowControl w:val="0"/>
        <w:spacing w:line="240" w:lineRule="auto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725"/>
        <w:gridCol w:w="1725"/>
        <w:gridCol w:w="5745"/>
        <w:tblGridChange w:id="0">
          <w:tblGrid>
            <w:gridCol w:w="1725"/>
            <w:gridCol w:w="1725"/>
            <w:gridCol w:w="172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sem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rec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spacing w:line="240" w:lineRule="auto"/>
        <w:rPr/>
        <w:sectPr>
          <w:type w:val="nextPage"/>
          <w:pgSz w:h="15840" w:w="12240" w:orient="portrait"/>
          <w:pgMar w:bottom="288" w:top="288" w:left="720" w:right="720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Comic Sans MS" w:cs="Comic Sans MS" w:eastAsia="Comic Sans MS" w:hAnsi="Comic Sans M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sz w:val="56"/>
                <w:szCs w:val="56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          ap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u w:val="single"/>
                <w:rtl w:val="0"/>
              </w:rPr>
              <w:t xml:space="preserve">ple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47626</wp:posOffset>
                      </wp:positionV>
                      <wp:extent cx="514350" cy="3905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589475" y="1391700"/>
                                <a:ext cx="497400" cy="37560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19050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47626</wp:posOffset>
                      </wp:positionV>
                      <wp:extent cx="514350" cy="3905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390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 aple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woble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wobble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shutle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shuttle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little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litle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cabble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cable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snifle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sniffle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tabble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fizzle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fizle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batle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battle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fabble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fable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wigle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wiggle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pebble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peble</w:t>
            </w:r>
          </w:p>
        </w:tc>
      </w:tr>
    </w:tbl>
    <w:p w:rsidR="00000000" w:rsidDel="00000000" w:rsidP="00000000" w:rsidRDefault="00000000" w:rsidRPr="00000000" w14:paraId="000001B0">
      <w:pPr>
        <w:spacing w:line="240" w:lineRule="auto"/>
        <w:rPr>
          <w:rFonts w:ascii="Comic Sans MS" w:cs="Comic Sans MS" w:eastAsia="Comic Sans MS" w:hAnsi="Comic Sans MS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hagle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haggle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iddle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muzzle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muzle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ridle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riddle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staple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stapple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laddle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ladle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nible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nibble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buggle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struggle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strugle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medle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meddle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quible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quibble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scrible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scribble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abble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56"/>
                <w:szCs w:val="5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56"/>
                <w:szCs w:val="56"/>
                <w:rtl w:val="0"/>
              </w:rPr>
              <w:t xml:space="preserve">able</w:t>
            </w:r>
          </w:p>
        </w:tc>
      </w:tr>
    </w:tbl>
    <w:p w:rsidR="00000000" w:rsidDel="00000000" w:rsidP="00000000" w:rsidRDefault="00000000" w:rsidRPr="00000000" w14:paraId="000001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Name__________________________               Date:_________________</w:t>
      </w:r>
    </w:p>
    <w:p w:rsidR="00000000" w:rsidDel="00000000" w:rsidP="00000000" w:rsidRDefault="00000000" w:rsidRPr="00000000" w14:paraId="000001E2">
      <w:pPr>
        <w:widowControl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1EB">
      <w:pPr>
        <w:widowControl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spacing w:line="240" w:lineRule="auto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Consonant -le Words </w:t>
      </w:r>
    </w:p>
    <w:p w:rsidR="00000000" w:rsidDel="00000000" w:rsidP="00000000" w:rsidRDefault="00000000" w:rsidRPr="00000000" w14:paraId="000001EE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1st syllable</w:t>
      </w:r>
      <w:r w:rsidDel="00000000" w:rsidR="00000000" w:rsidRPr="00000000">
        <w:rPr>
          <w:sz w:val="32"/>
          <w:szCs w:val="32"/>
          <w:rtl w:val="0"/>
        </w:rPr>
        <w:t xml:space="preserve">  /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-le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1EF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1. ________/ __ __ __       ____________________</w:t>
      </w:r>
    </w:p>
    <w:p w:rsidR="00000000" w:rsidDel="00000000" w:rsidP="00000000" w:rsidRDefault="00000000" w:rsidRPr="00000000" w14:paraId="000001F1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2. ________/ __ __ __      _____________________</w:t>
      </w:r>
    </w:p>
    <w:p w:rsidR="00000000" w:rsidDel="00000000" w:rsidP="00000000" w:rsidRDefault="00000000" w:rsidRPr="00000000" w14:paraId="000001F3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3. ________/ __ __ __      _____________________</w:t>
      </w:r>
    </w:p>
    <w:p w:rsidR="00000000" w:rsidDel="00000000" w:rsidP="00000000" w:rsidRDefault="00000000" w:rsidRPr="00000000" w14:paraId="000001F5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4. ________/ __ __ __      _____________________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5. ________/ __ __ __     ______________________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rPr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4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3045"/>
        <w:gridCol w:w="3270"/>
        <w:gridCol w:w="3270"/>
        <w:tblGridChange w:id="0">
          <w:tblGrid>
            <w:gridCol w:w="960"/>
            <w:gridCol w:w="3045"/>
            <w:gridCol w:w="3270"/>
            <w:gridCol w:w="3270"/>
          </w:tblGrid>
        </w:tblGridChange>
      </w:tblGrid>
      <w:tr>
        <w:trPr>
          <w:cantSplit w:val="0"/>
          <w:trHeight w:val="1296.6666666666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1st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syllable</w:t>
            </w:r>
            <w:r w:rsidDel="00000000" w:rsidR="00000000" w:rsidRPr="00000000">
              <w:rPr>
                <w:sz w:val="42"/>
                <w:szCs w:val="4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Open 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Vowel-r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bubble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gargle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8" w:top="288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