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jc w:val="left"/>
        <w:rPr>
          <w:rFonts w:ascii="Trebuchet MS" w:cs="Trebuchet MS" w:eastAsia="Trebuchet MS" w:hAnsi="Trebuchet MS"/>
          <w:b w:val="0"/>
          <w:sz w:val="72"/>
          <w:szCs w:val="72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72"/>
          <w:szCs w:val="72"/>
          <w:rtl w:val="0"/>
        </w:rPr>
        <w:t xml:space="preserve">                      </w:t>
      </w:r>
      <w:r w:rsidDel="00000000" w:rsidR="00000000" w:rsidRPr="00000000">
        <w:rPr>
          <w:rFonts w:ascii="Trebuchet MS" w:cs="Trebuchet MS" w:eastAsia="Trebuchet MS" w:hAnsi="Trebuchet MS"/>
          <w:b w:val="1"/>
          <w:sz w:val="72"/>
          <w:szCs w:val="72"/>
          <w:vertAlign w:val="baseline"/>
          <w:rtl w:val="0"/>
        </w:rPr>
        <w:t xml:space="preserve">/a /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3263900</wp:posOffset>
                </wp:positionH>
                <wp:positionV relativeFrom="paragraph">
                  <wp:posOffset>38100</wp:posOffset>
                </wp:positionV>
                <wp:extent cx="419100" cy="1143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74550" y="378000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3263900</wp:posOffset>
                </wp:positionH>
                <wp:positionV relativeFrom="paragraph">
                  <wp:posOffset>38100</wp:posOffset>
                </wp:positionV>
                <wp:extent cx="419100" cy="114300"/>
                <wp:effectExtent b="0" l="0" r="0" t="0"/>
                <wp:wrapNone/>
                <wp:docPr id="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100" cy="114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36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82.5"/>
        <w:gridCol w:w="5182.5"/>
        <w:tblGridChange w:id="0">
          <w:tblGrid>
            <w:gridCol w:w="5182.5"/>
            <w:gridCol w:w="5182.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rebuchet MS" w:cs="Trebuchet MS" w:eastAsia="Trebuchet MS" w:hAnsi="Trebuchet MS"/>
                <w:b w:val="0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4"/>
                <w:szCs w:val="44"/>
                <w:vertAlign w:val="baseline"/>
                <w:rtl w:val="0"/>
              </w:rPr>
              <w:t xml:space="preserve">a-e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rebuchet MS" w:cs="Trebuchet MS" w:eastAsia="Trebuchet MS" w:hAnsi="Trebuchet MS"/>
                <w:b w:val="0"/>
                <w:sz w:val="44"/>
                <w:szCs w:val="4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4"/>
                <w:szCs w:val="44"/>
                <w:vertAlign w:val="baseline"/>
                <w:rtl w:val="0"/>
              </w:rPr>
              <w:t xml:space="preserve">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rebuchet MS" w:cs="Trebuchet MS" w:eastAsia="Trebuchet MS" w:hAnsi="Trebuchet MS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32"/>
                <w:szCs w:val="32"/>
                <w:vertAlign w:val="baseline"/>
                <w:rtl w:val="0"/>
              </w:rPr>
              <w:t xml:space="preserve">v-e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rebuchet MS" w:cs="Trebuchet MS" w:eastAsia="Trebuchet MS" w:hAnsi="Trebuchet MS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32"/>
                <w:szCs w:val="32"/>
                <w:vertAlign w:val="baseline"/>
                <w:rtl w:val="0"/>
              </w:rPr>
              <w:t xml:space="preserve">vv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rebuchet MS" w:cs="Trebuchet MS" w:eastAsia="Trebuchet MS" w:hAnsi="Trebuchet MS"/>
                <w:b w:val="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Trebuchet MS" w:cs="Trebuchet MS" w:eastAsia="Trebuchet MS" w:hAnsi="Trebuchet MS"/>
                <w:b w:val="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0"/>
                <w:szCs w:val="40"/>
                <w:vertAlign w:val="baseline"/>
              </w:rPr>
              <w:drawing>
                <wp:inline distB="0" distT="0" distL="114300" distR="114300">
                  <wp:extent cx="1838960" cy="577215"/>
                  <wp:effectExtent b="0" l="0" r="0" t="0"/>
                  <wp:docPr id="7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960" cy="577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rebuchet MS" w:cs="Trebuchet MS" w:eastAsia="Trebuchet MS" w:hAnsi="Trebuchet MS"/>
                <w:b w:val="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0"/>
                <w:szCs w:val="40"/>
                <w:vertAlign w:val="baseline"/>
              </w:rPr>
              <w:drawing>
                <wp:inline distB="0" distT="0" distL="114300" distR="114300">
                  <wp:extent cx="1633855" cy="1191895"/>
                  <wp:effectExtent b="0" l="0" r="0" t="0"/>
                  <wp:docPr id="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855" cy="11918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pageBreakBefore w:val="0"/>
        <w:jc w:val="left"/>
        <w:rPr>
          <w:rFonts w:ascii="Trebuchet MS" w:cs="Trebuchet MS" w:eastAsia="Trebuchet MS" w:hAnsi="Trebuchet MS"/>
          <w:sz w:val="72"/>
          <w:szCs w:val="72"/>
        </w:rPr>
      </w:pPr>
      <w:r w:rsidDel="00000000" w:rsidR="00000000" w:rsidRPr="00000000">
        <w:rPr>
          <w:rtl w:val="0"/>
        </w:rPr>
        <w:t xml:space="preserve">                                                                        </w:t>
      </w:r>
      <w:r w:rsidDel="00000000" w:rsidR="00000000" w:rsidRPr="00000000">
        <w:rPr>
          <w:rFonts w:ascii="Trebuchet MS" w:cs="Trebuchet MS" w:eastAsia="Trebuchet MS" w:hAnsi="Trebuchet MS"/>
          <w:b w:val="1"/>
          <w:sz w:val="72"/>
          <w:szCs w:val="72"/>
          <w:rtl w:val="0"/>
        </w:rPr>
        <w:t xml:space="preserve">  /a /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3263900</wp:posOffset>
                </wp:positionH>
                <wp:positionV relativeFrom="paragraph">
                  <wp:posOffset>38100</wp:posOffset>
                </wp:positionV>
                <wp:extent cx="419100" cy="1143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74550" y="378000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3263900</wp:posOffset>
                </wp:positionH>
                <wp:positionV relativeFrom="paragraph">
                  <wp:posOffset>38100</wp:posOffset>
                </wp:positionV>
                <wp:extent cx="419100" cy="114300"/>
                <wp:effectExtent b="0" l="0" r="0" t="0"/>
                <wp:wrapNone/>
                <wp:docPr id="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100" cy="114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W w:w="103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90"/>
        <w:gridCol w:w="5190"/>
        <w:tblGridChange w:id="0">
          <w:tblGrid>
            <w:gridCol w:w="5190"/>
            <w:gridCol w:w="519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rebuchet MS" w:cs="Trebuchet MS" w:eastAsia="Trebuchet MS" w:hAnsi="Trebuchet MS"/>
                <w:sz w:val="44"/>
                <w:szCs w:val="4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4"/>
                <w:szCs w:val="44"/>
                <w:rtl w:val="0"/>
              </w:rPr>
              <w:t xml:space="preserve">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rebuchet MS" w:cs="Trebuchet MS" w:eastAsia="Trebuchet MS" w:hAnsi="Trebuchet MS"/>
                <w:sz w:val="44"/>
                <w:szCs w:val="4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4"/>
                <w:szCs w:val="44"/>
                <w:rtl w:val="0"/>
              </w:rPr>
              <w:t xml:space="preserve">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32"/>
                <w:szCs w:val="32"/>
                <w:rtl w:val="0"/>
              </w:rPr>
              <w:t xml:space="preserve">vv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32"/>
                <w:szCs w:val="32"/>
                <w:rtl w:val="0"/>
              </w:rPr>
              <w:t xml:space="preserve">vv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rebuchet MS" w:cs="Trebuchet MS" w:eastAsia="Trebuchet MS" w:hAnsi="Trebuchet MS"/>
                <w:sz w:val="40"/>
                <w:szCs w:val="4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0"/>
                <w:szCs w:val="40"/>
              </w:rPr>
              <w:drawing>
                <wp:inline distB="0" distT="0" distL="114300" distR="114300">
                  <wp:extent cx="1320800" cy="1205865"/>
                  <wp:effectExtent b="0" l="0" r="0" t="0"/>
                  <wp:docPr id="8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58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Trebuchet MS" w:cs="Trebuchet MS" w:eastAsia="Trebuchet MS" w:hAnsi="Trebuchet MS"/>
                <w:sz w:val="40"/>
                <w:szCs w:val="4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0"/>
                <w:szCs w:val="40"/>
              </w:rPr>
              <w:drawing>
                <wp:inline distB="0" distT="0" distL="114300" distR="114300">
                  <wp:extent cx="1633855" cy="1191895"/>
                  <wp:effectExtent b="0" l="0" r="0" t="0"/>
                  <wp:docPr id="1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855" cy="11918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pageBreakBefore w:val="0"/>
        <w:jc w:val="left"/>
        <w:rPr>
          <w:rFonts w:ascii="Trebuchet MS" w:cs="Trebuchet MS" w:eastAsia="Trebuchet MS" w:hAnsi="Trebuchet MS"/>
          <w:sz w:val="72"/>
          <w:szCs w:val="72"/>
        </w:rPr>
      </w:pPr>
      <w:r w:rsidDel="00000000" w:rsidR="00000000" w:rsidRPr="00000000">
        <w:rPr>
          <w:rtl w:val="0"/>
        </w:rPr>
        <w:t xml:space="preserve">                                                                             </w:t>
      </w:r>
      <w:r w:rsidDel="00000000" w:rsidR="00000000" w:rsidRPr="00000000">
        <w:rPr>
          <w:rFonts w:ascii="Trebuchet MS" w:cs="Trebuchet MS" w:eastAsia="Trebuchet MS" w:hAnsi="Trebuchet MS"/>
          <w:b w:val="1"/>
          <w:sz w:val="72"/>
          <w:szCs w:val="72"/>
          <w:rtl w:val="0"/>
        </w:rPr>
        <w:t xml:space="preserve"> /a /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3263900</wp:posOffset>
                </wp:positionH>
                <wp:positionV relativeFrom="paragraph">
                  <wp:posOffset>38100</wp:posOffset>
                </wp:positionV>
                <wp:extent cx="419100" cy="1143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74550" y="378000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3263900</wp:posOffset>
                </wp:positionH>
                <wp:positionV relativeFrom="paragraph">
                  <wp:posOffset>38100</wp:posOffset>
                </wp:positionV>
                <wp:extent cx="419100" cy="114300"/>
                <wp:effectExtent b="0" l="0" r="0" t="0"/>
                <wp:wrapNone/>
                <wp:docPr id="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100" cy="114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3"/>
        <w:tblW w:w="1030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35"/>
        <w:gridCol w:w="5070"/>
        <w:tblGridChange w:id="0">
          <w:tblGrid>
            <w:gridCol w:w="5235"/>
            <w:gridCol w:w="507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Trebuchet MS" w:cs="Trebuchet MS" w:eastAsia="Trebuchet MS" w:hAnsi="Trebuchet MS"/>
                <w:sz w:val="44"/>
                <w:szCs w:val="4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4"/>
                <w:szCs w:val="4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Trebuchet MS" w:cs="Trebuchet MS" w:eastAsia="Trebuchet MS" w:hAnsi="Trebuchet MS"/>
                <w:sz w:val="44"/>
                <w:szCs w:val="4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4"/>
                <w:szCs w:val="44"/>
                <w:rtl w:val="0"/>
              </w:rPr>
              <w:t xml:space="preserve">a-e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32"/>
                <w:szCs w:val="32"/>
                <w:rtl w:val="0"/>
              </w:rPr>
              <w:t xml:space="preserve">-v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32"/>
                <w:szCs w:val="32"/>
                <w:rtl w:val="0"/>
              </w:rPr>
              <w:t xml:space="preserve">v-e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rebuchet MS" w:cs="Trebuchet MS" w:eastAsia="Trebuchet MS" w:hAnsi="Trebuchet MS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Trebuchet MS" w:cs="Trebuchet MS" w:eastAsia="Trebuchet MS" w:hAnsi="Trebuchet MS"/>
                <w:sz w:val="40"/>
                <w:szCs w:val="4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0"/>
                <w:szCs w:val="40"/>
              </w:rPr>
              <w:drawing>
                <wp:inline distB="0" distT="0" distL="114300" distR="114300">
                  <wp:extent cx="785495" cy="916305"/>
                  <wp:effectExtent b="0" l="0" r="0" t="0"/>
                  <wp:docPr id="10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495" cy="9163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Trebuchet MS" w:cs="Trebuchet MS" w:eastAsia="Trebuchet MS" w:hAnsi="Trebuchet MS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Trebuchet MS" w:cs="Trebuchet MS" w:eastAsia="Trebuchet MS" w:hAnsi="Trebuchet MS"/>
                <w:sz w:val="40"/>
                <w:szCs w:val="4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0"/>
                <w:szCs w:val="40"/>
              </w:rPr>
              <w:drawing>
                <wp:inline distB="0" distT="0" distL="114300" distR="114300">
                  <wp:extent cx="1838960" cy="577215"/>
                  <wp:effectExtent b="0" l="0" r="0" t="0"/>
                  <wp:docPr id="1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960" cy="577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pageBreakBefore w:val="0"/>
        <w:jc w:val="left"/>
        <w:rPr>
          <w:rFonts w:ascii="Trebuchet MS" w:cs="Trebuchet MS" w:eastAsia="Trebuchet MS" w:hAnsi="Trebuchet MS"/>
          <w:sz w:val="72"/>
          <w:szCs w:val="72"/>
        </w:rPr>
      </w:pPr>
      <w:r w:rsidDel="00000000" w:rsidR="00000000" w:rsidRPr="00000000">
        <w:rPr>
          <w:rtl w:val="0"/>
        </w:rPr>
        <w:t xml:space="preserve">                                                                                 </w:t>
      </w:r>
      <w:r w:rsidDel="00000000" w:rsidR="00000000" w:rsidRPr="00000000">
        <w:rPr>
          <w:rFonts w:ascii="Trebuchet MS" w:cs="Trebuchet MS" w:eastAsia="Trebuchet MS" w:hAnsi="Trebuchet MS"/>
          <w:b w:val="1"/>
          <w:sz w:val="72"/>
          <w:szCs w:val="72"/>
          <w:rtl w:val="0"/>
        </w:rPr>
        <w:t xml:space="preserve">/a /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3263900</wp:posOffset>
                </wp:positionH>
                <wp:positionV relativeFrom="paragraph">
                  <wp:posOffset>38100</wp:posOffset>
                </wp:positionV>
                <wp:extent cx="419100" cy="1143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74550" y="378000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3263900</wp:posOffset>
                </wp:positionH>
                <wp:positionV relativeFrom="paragraph">
                  <wp:posOffset>38100</wp:posOffset>
                </wp:positionV>
                <wp:extent cx="419100" cy="114300"/>
                <wp:effectExtent b="0" l="0" r="0" t="0"/>
                <wp:wrapNone/>
                <wp:docPr id="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100" cy="114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4"/>
        <w:tblW w:w="1027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50"/>
        <w:gridCol w:w="5025"/>
        <w:tblGridChange w:id="0">
          <w:tblGrid>
            <w:gridCol w:w="5250"/>
            <w:gridCol w:w="502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Trebuchet MS" w:cs="Trebuchet MS" w:eastAsia="Trebuchet MS" w:hAnsi="Trebuchet MS"/>
                <w:sz w:val="44"/>
                <w:szCs w:val="4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4"/>
                <w:szCs w:val="4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Trebuchet MS" w:cs="Trebuchet MS" w:eastAsia="Trebuchet MS" w:hAnsi="Trebuchet MS"/>
                <w:sz w:val="44"/>
                <w:szCs w:val="4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4"/>
                <w:szCs w:val="44"/>
                <w:rtl w:val="0"/>
              </w:rPr>
              <w:t xml:space="preserve">ai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32"/>
                <w:szCs w:val="32"/>
                <w:rtl w:val="0"/>
              </w:rPr>
              <w:t xml:space="preserve">-v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32"/>
                <w:szCs w:val="32"/>
                <w:rtl w:val="0"/>
              </w:rPr>
              <w:t xml:space="preserve">vv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Trebuchet MS" w:cs="Trebuchet MS" w:eastAsia="Trebuchet MS" w:hAnsi="Trebuchet MS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rFonts w:ascii="Trebuchet MS" w:cs="Trebuchet MS" w:eastAsia="Trebuchet MS" w:hAnsi="Trebuchet MS"/>
                <w:sz w:val="40"/>
                <w:szCs w:val="4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0"/>
                <w:szCs w:val="40"/>
              </w:rPr>
              <w:drawing>
                <wp:inline distB="0" distT="0" distL="114300" distR="114300">
                  <wp:extent cx="785495" cy="916305"/>
                  <wp:effectExtent b="0" l="0" r="0" t="0"/>
                  <wp:docPr id="1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495" cy="9163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Trebuchet MS" w:cs="Trebuchet MS" w:eastAsia="Trebuchet MS" w:hAnsi="Trebuchet MS"/>
                <w:sz w:val="40"/>
                <w:szCs w:val="4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0"/>
                <w:szCs w:val="40"/>
              </w:rPr>
              <w:drawing>
                <wp:inline distB="0" distT="0" distL="114300" distR="114300">
                  <wp:extent cx="1320800" cy="1205865"/>
                  <wp:effectExtent b="0" l="0" r="0" t="0"/>
                  <wp:docPr id="15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58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pageBreakBefore w:val="0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  <w:t xml:space="preserve">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ageBreakBefore w:val="0"/>
        <w:jc w:val="left"/>
        <w:rPr>
          <w:rFonts w:ascii="Trebuchet MS" w:cs="Trebuchet MS" w:eastAsia="Trebuchet MS" w:hAnsi="Trebuchet MS"/>
          <w:sz w:val="72"/>
          <w:szCs w:val="72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Homophones     </w:t>
      </w:r>
      <w:r w:rsidDel="00000000" w:rsidR="00000000" w:rsidRPr="00000000">
        <w:rPr>
          <w:rtl w:val="0"/>
        </w:rPr>
        <w:t xml:space="preserve">                                                  </w:t>
      </w:r>
      <w:r w:rsidDel="00000000" w:rsidR="00000000" w:rsidRPr="00000000">
        <w:rPr>
          <w:rFonts w:ascii="Trebuchet MS" w:cs="Trebuchet MS" w:eastAsia="Trebuchet MS" w:hAnsi="Trebuchet MS"/>
          <w:b w:val="1"/>
          <w:sz w:val="72"/>
          <w:szCs w:val="72"/>
          <w:rtl w:val="0"/>
        </w:rPr>
        <w:t xml:space="preserve">/a /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3263900</wp:posOffset>
                </wp:positionH>
                <wp:positionV relativeFrom="paragraph">
                  <wp:posOffset>38100</wp:posOffset>
                </wp:positionV>
                <wp:extent cx="419100" cy="1143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74550" y="378000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3263900</wp:posOffset>
                </wp:positionH>
                <wp:positionV relativeFrom="paragraph">
                  <wp:posOffset>38100</wp:posOffset>
                </wp:positionV>
                <wp:extent cx="419100" cy="114300"/>
                <wp:effectExtent b="0" l="0" r="0" t="0"/>
                <wp:wrapNone/>
                <wp:docPr id="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100" cy="114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5"/>
        <w:tblW w:w="1027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50"/>
        <w:gridCol w:w="5025"/>
        <w:tblGridChange w:id="0">
          <w:tblGrid>
            <w:gridCol w:w="5250"/>
            <w:gridCol w:w="502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Trebuchet MS" w:cs="Trebuchet MS" w:eastAsia="Trebuchet MS" w:hAnsi="Trebuchet MS"/>
                <w:sz w:val="44"/>
                <w:szCs w:val="4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4"/>
                <w:szCs w:val="44"/>
                <w:rtl w:val="0"/>
              </w:rPr>
              <w:t xml:space="preserve">a-e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Trebuchet MS" w:cs="Trebuchet MS" w:eastAsia="Trebuchet MS" w:hAnsi="Trebuchet MS"/>
                <w:sz w:val="44"/>
                <w:szCs w:val="4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4"/>
                <w:szCs w:val="44"/>
                <w:rtl w:val="0"/>
              </w:rPr>
              <w:t xml:space="preserve">ai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32"/>
                <w:szCs w:val="32"/>
                <w:rtl w:val="0"/>
              </w:rPr>
              <w:t xml:space="preserve">v-e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32"/>
                <w:szCs w:val="32"/>
                <w:rtl w:val="0"/>
              </w:rPr>
              <w:t xml:space="preserve">vv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F">
            <w:pPr>
              <w:jc w:val="left"/>
              <w:rPr>
                <w:rFonts w:ascii="Trebuchet MS" w:cs="Trebuchet MS" w:eastAsia="Trebuchet MS" w:hAnsi="Trebuchet MS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jc w:val="center"/>
              <w:rPr>
                <w:rFonts w:ascii="Trebuchet MS" w:cs="Trebuchet MS" w:eastAsia="Trebuchet MS" w:hAnsi="Trebuchet MS"/>
                <w:sz w:val="40"/>
                <w:szCs w:val="4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0"/>
                <w:szCs w:val="40"/>
              </w:rPr>
              <w:drawing>
                <wp:inline distB="114300" distT="114300" distL="114300" distR="114300">
                  <wp:extent cx="1664970" cy="836430"/>
                  <wp:effectExtent b="0" l="0" r="0" t="0"/>
                  <wp:docPr descr="Free vector graphic: Discount, 50 Off, Off, Sale, Offer - Free ..." id="14" name="image2.png"/>
                  <a:graphic>
                    <a:graphicData uri="http://schemas.openxmlformats.org/drawingml/2006/picture">
                      <pic:pic>
                        <pic:nvPicPr>
                          <pic:cNvPr descr="Free vector graphic: Discount, 50 Off, Off, Sale, Offer - Free ..." id="0" name="image2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970" cy="8364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Trebuchet MS" w:cs="Trebuchet MS" w:eastAsia="Trebuchet MS" w:hAnsi="Trebuchet MS"/>
                <w:sz w:val="40"/>
                <w:szCs w:val="4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0"/>
                <w:szCs w:val="40"/>
              </w:rPr>
              <w:drawing>
                <wp:inline distB="0" distT="0" distL="114300" distR="114300">
                  <wp:extent cx="1320800" cy="1205865"/>
                  <wp:effectExtent b="0" l="0" r="0" t="0"/>
                  <wp:docPr id="18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58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E">
      <w:pPr>
        <w:pageBreakBefore w:val="0"/>
        <w:rPr>
          <w:rFonts w:ascii="Trebuchet MS" w:cs="Trebuchet MS" w:eastAsia="Trebuchet MS" w:hAnsi="Trebuchet MS"/>
          <w:b w:val="1"/>
          <w:sz w:val="72"/>
          <w:szCs w:val="7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72"/>
          <w:szCs w:val="72"/>
          <w:rtl w:val="0"/>
        </w:rPr>
        <w:t xml:space="preserve">                     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Fonts w:ascii="Trebuchet MS" w:cs="Trebuchet MS" w:eastAsia="Trebuchet MS" w:hAnsi="Trebuchet MS"/>
          <w:b w:val="1"/>
          <w:sz w:val="72"/>
          <w:szCs w:val="72"/>
          <w:rtl w:val="0"/>
        </w:rPr>
        <w:t xml:space="preserve">/a /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3175000</wp:posOffset>
                </wp:positionH>
                <wp:positionV relativeFrom="paragraph">
                  <wp:posOffset>25400</wp:posOffset>
                </wp:positionV>
                <wp:extent cx="419100" cy="1143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74550" y="378000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3175000</wp:posOffset>
                </wp:positionH>
                <wp:positionV relativeFrom="paragraph">
                  <wp:posOffset>25400</wp:posOffset>
                </wp:positionV>
                <wp:extent cx="419100" cy="114300"/>
                <wp:effectExtent b="0" l="0" r="0" t="0"/>
                <wp:wrapNone/>
                <wp:docPr id="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100" cy="114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6"/>
        <w:tblW w:w="10728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29"/>
        <w:gridCol w:w="3113"/>
        <w:gridCol w:w="2497"/>
        <w:gridCol w:w="2789"/>
        <w:tblGridChange w:id="0">
          <w:tblGrid>
            <w:gridCol w:w="2329"/>
            <w:gridCol w:w="3113"/>
            <w:gridCol w:w="2497"/>
            <w:gridCol w:w="278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Trebuchet MS" w:cs="Trebuchet MS" w:eastAsia="Trebuchet MS" w:hAnsi="Trebuchet MS"/>
                <w:sz w:val="44"/>
                <w:szCs w:val="4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4"/>
                <w:szCs w:val="4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Trebuchet MS" w:cs="Trebuchet MS" w:eastAsia="Trebuchet MS" w:hAnsi="Trebuchet MS"/>
                <w:sz w:val="44"/>
                <w:szCs w:val="4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4"/>
                <w:szCs w:val="44"/>
                <w:rtl w:val="0"/>
              </w:rPr>
              <w:t xml:space="preserve">a-e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Trebuchet MS" w:cs="Trebuchet MS" w:eastAsia="Trebuchet MS" w:hAnsi="Trebuchet MS"/>
                <w:sz w:val="44"/>
                <w:szCs w:val="4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4"/>
                <w:szCs w:val="44"/>
                <w:rtl w:val="0"/>
              </w:rPr>
              <w:t xml:space="preserve">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Trebuchet MS" w:cs="Trebuchet MS" w:eastAsia="Trebuchet MS" w:hAnsi="Trebuchet MS"/>
                <w:sz w:val="44"/>
                <w:szCs w:val="4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4"/>
                <w:szCs w:val="44"/>
                <w:rtl w:val="0"/>
              </w:rPr>
              <w:t xml:space="preserve">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32"/>
                <w:szCs w:val="32"/>
                <w:rtl w:val="0"/>
              </w:rPr>
              <w:t xml:space="preserve">-v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32"/>
                <w:szCs w:val="32"/>
                <w:rtl w:val="0"/>
              </w:rPr>
              <w:t xml:space="preserve">v-e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32"/>
                <w:szCs w:val="32"/>
                <w:rtl w:val="0"/>
              </w:rPr>
              <w:t xml:space="preserve">vv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32"/>
                <w:szCs w:val="32"/>
                <w:rtl w:val="0"/>
              </w:rPr>
              <w:t xml:space="preserve">vv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Trebuchet MS" w:cs="Trebuchet MS" w:eastAsia="Trebuchet MS" w:hAnsi="Trebuchet MS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jc w:val="center"/>
              <w:rPr>
                <w:rFonts w:ascii="Trebuchet MS" w:cs="Trebuchet MS" w:eastAsia="Trebuchet MS" w:hAnsi="Trebuchet MS"/>
                <w:sz w:val="40"/>
                <w:szCs w:val="4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0"/>
                <w:szCs w:val="40"/>
              </w:rPr>
              <w:drawing>
                <wp:inline distB="0" distT="0" distL="114300" distR="114300">
                  <wp:extent cx="785495" cy="916305"/>
                  <wp:effectExtent b="0" l="0" r="0" t="0"/>
                  <wp:docPr id="1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495" cy="9163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Trebuchet MS" w:cs="Trebuchet MS" w:eastAsia="Trebuchet MS" w:hAnsi="Trebuchet MS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jc w:val="center"/>
              <w:rPr>
                <w:rFonts w:ascii="Trebuchet MS" w:cs="Trebuchet MS" w:eastAsia="Trebuchet MS" w:hAnsi="Trebuchet MS"/>
                <w:sz w:val="40"/>
                <w:szCs w:val="4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0"/>
                <w:szCs w:val="40"/>
              </w:rPr>
              <w:drawing>
                <wp:inline distB="0" distT="0" distL="114300" distR="114300">
                  <wp:extent cx="1838960" cy="577215"/>
                  <wp:effectExtent b="0" l="0" r="0" t="0"/>
                  <wp:docPr id="17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960" cy="577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Trebuchet MS" w:cs="Trebuchet MS" w:eastAsia="Trebuchet MS" w:hAnsi="Trebuchet MS"/>
                <w:sz w:val="40"/>
                <w:szCs w:val="4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0"/>
                <w:szCs w:val="40"/>
              </w:rPr>
              <w:drawing>
                <wp:inline distB="0" distT="0" distL="114300" distR="114300">
                  <wp:extent cx="1320800" cy="1205865"/>
                  <wp:effectExtent b="0" l="0" r="0" t="0"/>
                  <wp:docPr id="19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58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Trebuchet MS" w:cs="Trebuchet MS" w:eastAsia="Trebuchet MS" w:hAnsi="Trebuchet MS"/>
                <w:sz w:val="40"/>
                <w:szCs w:val="4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40"/>
                <w:szCs w:val="40"/>
              </w:rPr>
              <w:drawing>
                <wp:inline distB="0" distT="0" distL="114300" distR="114300">
                  <wp:extent cx="1633855" cy="1191895"/>
                  <wp:effectExtent b="0" l="0" r="0" t="0"/>
                  <wp:docPr id="2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855" cy="11918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jc w:val="center"/>
              <w:rPr>
                <w:rFonts w:ascii="Trebuchet MS" w:cs="Trebuchet MS" w:eastAsia="Trebuchet MS" w:hAnsi="Trebuchet M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1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63.9999999999999" w:top="576" w:left="1008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3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9.png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