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baseline"/>
        </w:rPr>
      </w:pPr>
      <w:r w:rsidDel="00000000" w:rsidR="00000000" w:rsidRPr="00000000">
        <w:rPr>
          <w:b w:val="1"/>
          <w:shd w:fill="fff2cc" w:val="clear"/>
          <w:rtl w:val="0"/>
        </w:rPr>
        <w:t xml:space="preserve">DAY 1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Lesson  #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tl w:val="0"/>
        </w:rPr>
        <w:t xml:space="preserve">:_____________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56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90"/>
        <w:gridCol w:w="9075"/>
        <w:tblGridChange w:id="0">
          <w:tblGrid>
            <w:gridCol w:w="2490"/>
            <w:gridCol w:w="9075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________________is and identify __________________. 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383692" cy="421958"/>
                  <wp:effectExtent b="25400" l="25400" r="25400" t="2540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692" cy="421958"/>
                          </a:xfrm>
                          <a:prstGeom prst="rect"/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807720" cy="463839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46383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When I call you, come up, choose a letter, </w:t>
            </w:r>
          </w:p>
          <w:p w:rsidR="00000000" w:rsidDel="00000000" w:rsidP="00000000" w:rsidRDefault="00000000" w:rsidRPr="00000000" w14:paraId="0000000A">
            <w:pPr>
              <w:ind w:left="720" w:firstLine="0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[say the letter name] </w:t>
            </w:r>
          </w:p>
          <w:p w:rsidR="00000000" w:rsidDel="00000000" w:rsidP="00000000" w:rsidRDefault="00000000" w:rsidRPr="00000000" w14:paraId="0000000B">
            <w:pPr>
              <w:ind w:left="720" w:firstLine="0"/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[say the keyword]</w:t>
            </w:r>
          </w:p>
          <w:p w:rsidR="00000000" w:rsidDel="00000000" w:rsidP="00000000" w:rsidRDefault="00000000" w:rsidRPr="00000000" w14:paraId="0000000C">
            <w:pPr>
              <w:ind w:left="720" w:firstLine="0"/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say its sound, and sort it, telling us if it is a vowel or consonant</w:t>
            </w:r>
            <w:r w:rsidDel="00000000" w:rsidR="00000000" w:rsidRPr="00000000">
              <w:rPr>
                <w:rtl w:val="0"/>
              </w:rPr>
              <w:t xml:space="preserve">.  Do an example. 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You can direct all students to use 2 fingers to write out the chosen letter on the table or carpet while repeating the sound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595959"/>
                <w:u w:val="single"/>
                <w:shd w:fill="ea9999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Phonological Awareness</w:t>
            </w:r>
            <w:r w:rsidDel="00000000" w:rsidR="00000000" w:rsidRPr="00000000">
              <w:rPr>
                <w:color w:val="595959"/>
              </w:rPr>
              <w:drawing>
                <wp:inline distB="114300" distT="114300" distL="114300" distR="114300">
                  <wp:extent cx="850583" cy="496173"/>
                  <wp:effectExtent b="0" l="0" r="0" t="0"/>
                  <wp:docPr id="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583" cy="496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is a syllable?  </w:t>
            </w:r>
            <w:r w:rsidDel="00000000" w:rsidR="00000000" w:rsidRPr="00000000">
              <w:rPr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Beat in a word /chin drop/part of a word)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i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Now you are going to repeat the word &amp; full-body tap - head - hips - knees- toes for the number of syllables in the word - remember first repeat the word “ ???” and tap: </w:t>
            </w:r>
            <w:r w:rsidDel="00000000" w:rsidR="00000000" w:rsidRPr="00000000">
              <w:rPr>
                <w:b w:val="1"/>
                <w:i w:val="1"/>
                <w:shd w:fill="fff2cc" w:val="clear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(Do a couple together as needed)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5-7 Words 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 be Auditory Discovery</w:t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Listen to the word and pull down a chip for each sound in the word - use a red chip for the vowel sound &amp; green chips for the consonants.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ind w:left="720" w:firstLine="0"/>
              <w:rPr/>
            </w:pPr>
            <w:r w:rsidDel="00000000" w:rsidR="00000000" w:rsidRPr="00000000">
              <w:rPr>
                <w:rFonts w:ascii="Cardo" w:cs="Cardo" w:eastAsia="Cardo" w:hAnsi="Cardo"/>
                <w:b w:val="1"/>
                <w:shd w:fill="fff2cc" w:val="clear"/>
                <w:rtl w:val="0"/>
              </w:rPr>
              <w:t xml:space="preserve">Here is an example:   / z    i     p/  →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pulling-down a chip for each sound→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“zip”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Call students to the board to do a few examples; the rest of the students can do it on their own PH-GR maps, by tapping fingers or tapping on arms.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  Words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these words and their sounds?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Where do you hear the vowel sound?</w:t>
            </w:r>
            <w:r w:rsidDel="00000000" w:rsidR="00000000" w:rsidRPr="00000000">
              <w:rPr>
                <w:rtl w:val="0"/>
              </w:rPr>
              <w:t xml:space="preserve"> (If needed prompt beginning - middle  or end)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Visual/Kinesthetic</w:t>
            </w:r>
          </w:p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SKILL/CONCEPT</w:t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VISUAL DISCOVERY or TCCA</w:t>
            </w:r>
            <w:r w:rsidDel="00000000" w:rsidR="00000000" w:rsidRPr="00000000">
              <w:rPr/>
              <w:drawing>
                <wp:inline distB="114300" distT="114300" distL="114300" distR="114300">
                  <wp:extent cx="1183842" cy="677545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42" cy="677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Let’s read the words aloud </w:t>
            </w:r>
            <w:r w:rsidDel="00000000" w:rsidR="00000000" w:rsidRPr="00000000">
              <w:rPr>
                <w:rtl w:val="0"/>
              </w:rPr>
              <w:t xml:space="preserve">(take turns or together)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5-10   Words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 words?  Reinforce the targeted skills/ concept</w:t>
            </w:r>
          </w:p>
          <w:p w:rsidR="00000000" w:rsidDel="00000000" w:rsidP="00000000" w:rsidRDefault="00000000" w:rsidRPr="00000000" w14:paraId="0000002D">
            <w:pPr>
              <w:rPr>
                <w:shd w:fill="fff2cc" w:val="clear"/>
              </w:rPr>
            </w:pPr>
            <w:r w:rsidDel="00000000" w:rsidR="00000000" w:rsidRPr="00000000">
              <w:rPr>
                <w:rtl w:val="0"/>
              </w:rPr>
              <w:t xml:space="preserve">Have students be interactive with sorts or labeling 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ON THE NEXT PAGE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Repeat the critical observations to explicitly state what is discovered or worked on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77145" cy="469582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145" cy="4695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Phrases/Sentences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highlight closed syllable words in the phrases 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the phrases aloud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write two to three sentences using the phrases. 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Sounds-Words </w:t>
            </w:r>
            <w:r w:rsidDel="00000000" w:rsidR="00000000" w:rsidRPr="00000000">
              <w:rPr/>
              <w:drawing>
                <wp:inline distB="114300" distT="114300" distL="114300" distR="114300">
                  <wp:extent cx="1099820" cy="317917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317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Fonts w:ascii="Cardo" w:cs="Cardo" w:eastAsia="Cardo" w:hAnsi="Cardo"/>
                <w:b w:val="1"/>
                <w:shd w:fill="fff2cc" w:val="clear"/>
                <w:rtl w:val="0"/>
              </w:rPr>
              <w:t xml:space="preserve">Sounds - Words → USE  the SOS procedure here for DICTATION of Sounds &amp; Spelling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Choose words appropriate for your group or class.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Aiming for success → what do students need to be 80% or more successful?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u w:val="single"/>
          <w:rtl w:val="0"/>
        </w:rPr>
        <w:t xml:space="preserve">DAY 2 </w:t>
      </w:r>
      <w:r w:rsidDel="00000000" w:rsidR="00000000" w:rsidRPr="00000000">
        <w:rPr>
          <w:rtl w:val="0"/>
        </w:rPr>
        <w:t xml:space="preserve">Lesson  #2</w:t>
        <w:tab/>
        <w:tab/>
        <w:tab/>
        <w:tab/>
        <w:tab/>
        <w:tab/>
        <w:tab/>
        <w:t xml:space="preserve">Date:________________</w:t>
      </w:r>
    </w:p>
    <w:tbl>
      <w:tblPr>
        <w:tblStyle w:val="Table2"/>
        <w:tblW w:w="11535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20"/>
        <w:gridCol w:w="9315"/>
        <w:tblGridChange w:id="0">
          <w:tblGrid>
            <w:gridCol w:w="2220"/>
            <w:gridCol w:w="93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NEW</w:t>
            </w:r>
            <w:r w:rsidDel="00000000" w:rsidR="00000000" w:rsidRPr="00000000">
              <w:rPr>
                <w:b w:val="1"/>
                <w:rtl w:val="0"/>
              </w:rPr>
              <w:t xml:space="preserve"> Lesson Skill or Concept/Objective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Being word detectives, discover what a closed syllable is and identify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closed syllables in words.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</w:t>
            </w:r>
          </w:p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Phonemic Awareness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shd w:fill="f4cccc" w:val="clear"/>
              </w:rPr>
              <w:drawing>
                <wp:inline distB="114300" distT="114300" distL="114300" distR="114300">
                  <wp:extent cx="1088708" cy="522285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708" cy="522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Listen to the word and pull down a chip for each sound in the word - use a red chip for the vowel sound.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ind w:left="720" w:firstLine="0"/>
              <w:rPr>
                <w:b w:val="1"/>
                <w:shd w:fill="fff2cc" w:val="clear"/>
              </w:rPr>
            </w:pPr>
            <w:r w:rsidDel="00000000" w:rsidR="00000000" w:rsidRPr="00000000">
              <w:rPr>
                <w:rFonts w:ascii="Cardo" w:cs="Cardo" w:eastAsia="Cardo" w:hAnsi="Cardo"/>
                <w:b w:val="1"/>
                <w:shd w:fill="fff2cc" w:val="clear"/>
                <w:rtl w:val="0"/>
              </w:rPr>
              <w:t xml:space="preserve">Here is an example:   / z    i     p/  →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Cardo" w:cs="Cardo" w:eastAsia="Cardo" w:hAnsi="Cardo"/>
                <w:rtl w:val="0"/>
              </w:rPr>
              <w:t xml:space="preserve">pulling-down a chip for each sound→</w:t>
            </w: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 “zip”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Call students to the board to do a few examples; the rest of the students can do it on their own PH-GR maps, by tapping fingers or tapping on arms.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tub, sit, spot, last, ship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Where do you hear the-------- sound?</w:t>
            </w:r>
            <w:r w:rsidDel="00000000" w:rsidR="00000000" w:rsidRPr="00000000">
              <w:rPr>
                <w:rtl w:val="0"/>
              </w:rPr>
              <w:t xml:space="preserve"> (If needed prompt e.g., beginning - middle  or end) 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Phonograms Cards: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u w:val="single"/>
                <w:shd w:fill="f4cccc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Sound -Symbol</w:t>
            </w:r>
            <w:r w:rsidDel="00000000" w:rsidR="00000000" w:rsidRPr="00000000">
              <w:rPr/>
              <w:drawing>
                <wp:inline distB="114300" distT="114300" distL="114300" distR="114300">
                  <wp:extent cx="966655" cy="550545"/>
                  <wp:effectExtent b="0" l="0" r="0" t="0"/>
                  <wp:docPr id="1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655" cy="5505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When I call you, come up, choose a letter, say its sound, and sort it telling us if it is a vowel or consonant</w:t>
            </w:r>
            <w:r w:rsidDel="00000000" w:rsidR="00000000" w:rsidRPr="00000000">
              <w:rPr>
                <w:rtl w:val="0"/>
              </w:rPr>
              <w:t xml:space="preserve">.  Do an example.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You can direct all students to use 2 fingers to write out the chosen letter on the table or carpet while repeating the sound 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Auditory/Visual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WORD BUILDING</w:t>
            </w:r>
            <w:r w:rsidDel="00000000" w:rsidR="00000000" w:rsidRPr="00000000">
              <w:rPr/>
              <w:drawing>
                <wp:inline distB="114300" distT="114300" distL="114300" distR="114300">
                  <wp:extent cx="1021403" cy="582295"/>
                  <wp:effectExtent b="0" l="0" r="0" t="0"/>
                  <wp:docPr id="7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03" cy="5822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Students use whiteboards or magnetic letters (boards)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1. Find these sounds to make a word /? /  /?/  /?/</w:t>
            </w:r>
            <w:r w:rsidDel="00000000" w:rsidR="00000000" w:rsidRPr="00000000">
              <w:rPr>
                <w:rtl w:val="0"/>
              </w:rPr>
              <w:t xml:space="preserve"> saying it with time between sounds so that students can blend sounds together.  </w:t>
            </w:r>
          </w:p>
          <w:p w:rsidR="00000000" w:rsidDel="00000000" w:rsidP="00000000" w:rsidRDefault="00000000" w:rsidRPr="00000000" w14:paraId="0000006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2. Change the /d/ to /t/ - everyone repeat /?/  to /?/ </w:t>
            </w:r>
            <w:r w:rsidDel="00000000" w:rsidR="00000000" w:rsidRPr="00000000">
              <w:rPr>
                <w:shd w:fill="fff2cc" w:val="clear"/>
                <w:rtl w:val="0"/>
              </w:rPr>
              <w:t xml:space="preserve"> [Prompt if needed, what are we changing?]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Students repeat</w:t>
            </w:r>
            <w:r w:rsidDel="00000000" w:rsidR="00000000" w:rsidRPr="00000000">
              <w:rPr>
                <w:u w:val="single"/>
                <w:rtl w:val="0"/>
              </w:rPr>
              <w:t xml:space="preserve"> “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/?/ to /?/” </w:t>
            </w:r>
          </w:p>
          <w:p w:rsidR="00000000" w:rsidDel="00000000" w:rsidP="00000000" w:rsidRDefault="00000000" w:rsidRPr="00000000" w14:paraId="0000006C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3. Choose a student to blend the new sounds &amp; read the new word.  </w:t>
            </w:r>
          </w:p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is the new word ???   </w:t>
            </w:r>
            <w:r w:rsidDel="00000000" w:rsidR="00000000" w:rsidRPr="00000000">
              <w:rPr>
                <w:b w:val="1"/>
                <w:rtl w:val="0"/>
              </w:rPr>
              <w:t xml:space="preserve">   (???)</w:t>
            </w:r>
          </w:p>
          <w:p w:rsidR="00000000" w:rsidDel="00000000" w:rsidP="00000000" w:rsidRDefault="00000000" w:rsidRPr="00000000" w14:paraId="0000006F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Change /_/ to /_/   (____)              change /_/ to /_/  (___)              change  /_/ to /_/ (____) 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Change /_/ to /_/  (____)                change  /_/ to /_/  (___) </w:t>
            </w:r>
          </w:p>
          <w:p w:rsidR="00000000" w:rsidDel="00000000" w:rsidP="00000000" w:rsidRDefault="00000000" w:rsidRPr="00000000" w14:paraId="00000071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</w:t>
            </w:r>
            <w:r w:rsidDel="00000000" w:rsidR="00000000" w:rsidRPr="00000000">
              <w:rPr>
                <w:b w:val="1"/>
                <w:rtl w:val="0"/>
              </w:rPr>
              <w:t xml:space="preserve">Reading words in isolation</w:t>
            </w:r>
          </w:p>
          <w:p w:rsidR="00000000" w:rsidDel="00000000" w:rsidP="00000000" w:rsidRDefault="00000000" w:rsidRPr="00000000" w14:paraId="0000007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83698" cy="734695"/>
                  <wp:effectExtent b="0" l="0" r="0" t="0"/>
                  <wp:docPr id="1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98" cy="7346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b w:val="1"/>
                <w:highlight w:val="magenta"/>
              </w:rPr>
            </w:pPr>
            <w:r w:rsidDel="00000000" w:rsidR="00000000" w:rsidRPr="00000000">
              <w:rPr>
                <w:b w:val="1"/>
                <w:highlight w:val="magenta"/>
                <w:rtl w:val="0"/>
              </w:rPr>
              <w:t xml:space="preserve">REVIEW RULECONCEPT / SKILL W/ A DIFFERENT SET OF WORDS </w:t>
            </w:r>
          </w:p>
          <w:p w:rsidR="00000000" w:rsidDel="00000000" w:rsidP="00000000" w:rsidRDefault="00000000" w:rsidRPr="00000000" w14:paraId="00000076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Let’s read the words aloud </w:t>
            </w:r>
            <w:r w:rsidDel="00000000" w:rsidR="00000000" w:rsidRPr="00000000">
              <w:rPr>
                <w:rtl w:val="0"/>
              </w:rPr>
              <w:t xml:space="preserve">(take turns  or them together) 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WORDS</w:t>
            </w:r>
          </w:p>
          <w:p w:rsidR="00000000" w:rsidDel="00000000" w:rsidP="00000000" w:rsidRDefault="00000000" w:rsidRPr="00000000" w14:paraId="00000079">
            <w:pPr>
              <w:rPr>
                <w:b w:val="1"/>
                <w:shd w:fill="fff2cc" w:val="clear"/>
              </w:rPr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What do you notice about the words?  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Reinforce students feedback and label - BE INTERACTIVE 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ON THE NEXT PAGE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explicitly state what THE RULE/ SKILL OR CONCEPT IS 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b w:val="1"/>
                <w:shd w:fill="fff2cc" w:val="clear"/>
                <w:rtl w:val="0"/>
              </w:rPr>
              <w:t xml:space="preserve">“A ________________</w:t>
            </w:r>
            <w:r w:rsidDel="00000000" w:rsidR="00000000" w:rsidRPr="00000000">
              <w:rPr>
                <w:rtl w:val="0"/>
              </w:rPr>
              <w:t xml:space="preserve">” 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b w:val="1"/>
                <w:sz w:val="14"/>
                <w:szCs w:val="14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u w:val="single"/>
                <w:rtl w:val="0"/>
              </w:rPr>
              <w:t xml:space="preserve">Visual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8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Phrases/ Sentences</w:t>
            </w:r>
            <w:r w:rsidDel="00000000" w:rsidR="00000000" w:rsidRPr="00000000">
              <w:rPr/>
              <w:drawing>
                <wp:inline distB="114300" distT="114300" distL="114300" distR="114300">
                  <wp:extent cx="812483" cy="436333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483" cy="43633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ind w:left="7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5-10 Phrases / Sentences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highlight closed syllable words in the phrases 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Read the phrases aloud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Have students write two to three sentences using the phrases.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Auditory-Kinesthetic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Focus on SPELLING </w:t>
            </w:r>
          </w:p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Words  &amp; Sentences</w:t>
            </w:r>
          </w:p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898208" cy="259638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208" cy="2596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Choose words appropriate for your group or class.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Visual STORY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